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D5D" w:rsidRDefault="00ED2D5D" w:rsidP="00ED2D5D">
      <w:pPr>
        <w:jc w:val="center"/>
        <w:rPr>
          <w:rFonts w:ascii="Times New Roman" w:hAnsi="Times New Roman" w:cs="Times New Roman"/>
          <w:sz w:val="24"/>
          <w:szCs w:val="24"/>
        </w:rPr>
      </w:pPr>
    </w:p>
    <w:p w:rsidR="00FD6819" w:rsidRDefault="00FD6819" w:rsidP="00ED2D5D">
      <w:pPr>
        <w:jc w:val="center"/>
        <w:rPr>
          <w:rFonts w:ascii="Times New Roman" w:hAnsi="Times New Roman" w:cs="Times New Roman"/>
          <w:sz w:val="24"/>
          <w:szCs w:val="24"/>
        </w:rPr>
      </w:pPr>
    </w:p>
    <w:p w:rsidR="00FD6819" w:rsidRDefault="00FD6819" w:rsidP="00ED2D5D">
      <w:pPr>
        <w:jc w:val="center"/>
        <w:rPr>
          <w:rFonts w:ascii="Times New Roman" w:hAnsi="Times New Roman" w:cs="Times New Roman"/>
          <w:sz w:val="24"/>
          <w:szCs w:val="24"/>
        </w:rPr>
      </w:pPr>
    </w:p>
    <w:p w:rsidR="00ED2D5D" w:rsidRDefault="00ED2D5D" w:rsidP="00ED2D5D">
      <w:pPr>
        <w:jc w:val="center"/>
        <w:rPr>
          <w:rFonts w:ascii="Times New Roman" w:hAnsi="Times New Roman" w:cs="Times New Roman"/>
          <w:sz w:val="24"/>
          <w:szCs w:val="24"/>
        </w:rPr>
      </w:pPr>
    </w:p>
    <w:p w:rsidR="00ED2D5D" w:rsidRDefault="00ED2D5D" w:rsidP="00ED2D5D">
      <w:pPr>
        <w:jc w:val="center"/>
        <w:rPr>
          <w:rFonts w:ascii="Times New Roman" w:hAnsi="Times New Roman" w:cs="Times New Roman"/>
          <w:sz w:val="24"/>
          <w:szCs w:val="24"/>
        </w:rPr>
      </w:pPr>
    </w:p>
    <w:p w:rsidR="00ED2D5D" w:rsidRDefault="00ED2D5D" w:rsidP="00ED2D5D">
      <w:pPr>
        <w:jc w:val="center"/>
        <w:rPr>
          <w:rFonts w:ascii="Times New Roman" w:hAnsi="Times New Roman" w:cs="Times New Roman"/>
          <w:sz w:val="24"/>
          <w:szCs w:val="24"/>
        </w:rPr>
      </w:pPr>
    </w:p>
    <w:p w:rsidR="00ED2D5D" w:rsidRPr="009D125D" w:rsidRDefault="00ED2D5D" w:rsidP="00ED2D5D">
      <w:pPr>
        <w:jc w:val="center"/>
        <w:rPr>
          <w:rFonts w:ascii="Times New Roman" w:hAnsi="Times New Roman" w:cs="Times New Roman"/>
          <w:sz w:val="24"/>
          <w:szCs w:val="24"/>
        </w:rPr>
      </w:pPr>
      <w:r w:rsidRPr="009D125D">
        <w:rPr>
          <w:rFonts w:ascii="Times New Roman" w:hAnsi="Times New Roman" w:cs="Times New Roman"/>
          <w:sz w:val="24"/>
          <w:szCs w:val="24"/>
        </w:rPr>
        <w:t>History Course Work</w:t>
      </w:r>
    </w:p>
    <w:p w:rsidR="00ED2D5D" w:rsidRPr="009D125D" w:rsidRDefault="00ED2D5D" w:rsidP="00ED2D5D">
      <w:pPr>
        <w:jc w:val="center"/>
        <w:rPr>
          <w:rFonts w:ascii="Times New Roman" w:hAnsi="Times New Roman" w:cs="Times New Roman"/>
          <w:sz w:val="24"/>
          <w:szCs w:val="24"/>
        </w:rPr>
      </w:pPr>
      <w:r w:rsidRPr="009D125D">
        <w:rPr>
          <w:rFonts w:ascii="Times New Roman" w:hAnsi="Times New Roman" w:cs="Times New Roman"/>
          <w:sz w:val="24"/>
          <w:szCs w:val="24"/>
        </w:rPr>
        <w:t>Student’s Name</w:t>
      </w:r>
    </w:p>
    <w:p w:rsidR="00ED2D5D" w:rsidRDefault="00ED2D5D" w:rsidP="00ED2D5D">
      <w:pPr>
        <w:jc w:val="center"/>
        <w:rPr>
          <w:rFonts w:ascii="Times New Roman" w:hAnsi="Times New Roman" w:cs="Times New Roman"/>
          <w:sz w:val="24"/>
          <w:szCs w:val="24"/>
          <w:u w:val="single"/>
        </w:rPr>
      </w:pPr>
      <w:r w:rsidRPr="009D125D">
        <w:rPr>
          <w:rFonts w:ascii="Times New Roman" w:hAnsi="Times New Roman" w:cs="Times New Roman"/>
          <w:sz w:val="24"/>
          <w:szCs w:val="24"/>
        </w:rPr>
        <w:t>Institution</w:t>
      </w:r>
      <w:r>
        <w:rPr>
          <w:rFonts w:ascii="Times New Roman" w:hAnsi="Times New Roman" w:cs="Times New Roman"/>
          <w:b/>
          <w:sz w:val="24"/>
          <w:szCs w:val="24"/>
        </w:rPr>
        <w:t xml:space="preserve"> </w:t>
      </w:r>
      <w:r>
        <w:rPr>
          <w:rFonts w:ascii="Times New Roman" w:hAnsi="Times New Roman" w:cs="Times New Roman"/>
          <w:sz w:val="24"/>
          <w:szCs w:val="24"/>
          <w:u w:val="single"/>
        </w:rPr>
        <w:br w:type="page"/>
      </w:r>
    </w:p>
    <w:p w:rsidR="007B417D" w:rsidRPr="00305334" w:rsidRDefault="000520EF" w:rsidP="00305334">
      <w:pPr>
        <w:rPr>
          <w:rFonts w:ascii="Times New Roman" w:hAnsi="Times New Roman" w:cs="Times New Roman"/>
          <w:sz w:val="24"/>
          <w:szCs w:val="24"/>
          <w:u w:val="single"/>
        </w:rPr>
      </w:pPr>
      <w:r w:rsidRPr="00305334">
        <w:rPr>
          <w:rFonts w:ascii="Times New Roman" w:hAnsi="Times New Roman" w:cs="Times New Roman"/>
          <w:sz w:val="24"/>
          <w:szCs w:val="24"/>
          <w:u w:val="single"/>
        </w:rPr>
        <w:lastRenderedPageBreak/>
        <w:t>The French revolutionaries claimed that they were inspired by the Enlightenment philosophes. Would the philosophes we studied back in week 2 have approved of how the Revolution started? What about how it developed through the 1790s (100 words)</w:t>
      </w:r>
    </w:p>
    <w:p w:rsidR="00E750EC" w:rsidRDefault="001A619A" w:rsidP="009B167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answer to the first question is yes because most of the Enlightenment philosophes like Montesquieu approved how revolutions were started in France. </w:t>
      </w:r>
      <w:r w:rsidR="00A00EC3">
        <w:rPr>
          <w:rFonts w:ascii="Times New Roman" w:hAnsi="Times New Roman" w:cs="Times New Roman"/>
          <w:sz w:val="24"/>
          <w:szCs w:val="24"/>
        </w:rPr>
        <w:t xml:space="preserve">During the “Old Regime”, France </w:t>
      </w:r>
      <w:r w:rsidR="00C17C08">
        <w:rPr>
          <w:rFonts w:ascii="Times New Roman" w:hAnsi="Times New Roman" w:cs="Times New Roman"/>
          <w:sz w:val="24"/>
          <w:szCs w:val="24"/>
        </w:rPr>
        <w:t xml:space="preserve">was </w:t>
      </w:r>
      <w:r w:rsidR="00EE7494">
        <w:rPr>
          <w:rFonts w:ascii="Times New Roman" w:hAnsi="Times New Roman" w:cs="Times New Roman"/>
          <w:sz w:val="24"/>
          <w:szCs w:val="24"/>
        </w:rPr>
        <w:t>ruled</w:t>
      </w:r>
      <w:r w:rsidR="00C17C08">
        <w:rPr>
          <w:rFonts w:ascii="Times New Roman" w:hAnsi="Times New Roman" w:cs="Times New Roman"/>
          <w:sz w:val="24"/>
          <w:szCs w:val="24"/>
        </w:rPr>
        <w:t xml:space="preserve"> by </w:t>
      </w:r>
      <w:r w:rsidR="00B05F12">
        <w:rPr>
          <w:rFonts w:ascii="Times New Roman" w:hAnsi="Times New Roman" w:cs="Times New Roman"/>
          <w:sz w:val="24"/>
          <w:szCs w:val="24"/>
        </w:rPr>
        <w:t>a</w:t>
      </w:r>
      <w:r w:rsidR="00C17C08" w:rsidRPr="00E8500D">
        <w:rPr>
          <w:rFonts w:ascii="Times New Roman" w:hAnsi="Times New Roman" w:cs="Times New Roman"/>
          <w:sz w:val="24"/>
          <w:szCs w:val="24"/>
        </w:rPr>
        <w:t xml:space="preserve"> monarch</w:t>
      </w:r>
      <w:r w:rsidR="00B05F12">
        <w:rPr>
          <w:rFonts w:ascii="Times New Roman" w:hAnsi="Times New Roman" w:cs="Times New Roman"/>
          <w:sz w:val="24"/>
          <w:szCs w:val="24"/>
        </w:rPr>
        <w:t xml:space="preserve"> (Louis XIV) who believed in the concept of absolutism.</w:t>
      </w:r>
      <w:r w:rsidR="00E750EC">
        <w:rPr>
          <w:rFonts w:ascii="Times New Roman" w:hAnsi="Times New Roman" w:cs="Times New Roman"/>
          <w:sz w:val="24"/>
          <w:szCs w:val="24"/>
        </w:rPr>
        <w:t xml:space="preserve"> Most philosophes who existed during this time, for example, Montesquieu believed in the best form of government rather than on</w:t>
      </w:r>
      <w:r w:rsidR="00996E70">
        <w:rPr>
          <w:rFonts w:ascii="Times New Roman" w:hAnsi="Times New Roman" w:cs="Times New Roman"/>
          <w:sz w:val="24"/>
          <w:szCs w:val="24"/>
        </w:rPr>
        <w:t xml:space="preserve"> a monarch</w:t>
      </w:r>
      <w:r w:rsidR="00B21969">
        <w:rPr>
          <w:rFonts w:ascii="Times New Roman" w:hAnsi="Times New Roman" w:cs="Times New Roman"/>
          <w:sz w:val="24"/>
          <w:szCs w:val="24"/>
        </w:rPr>
        <w:t>y</w:t>
      </w:r>
      <w:r w:rsidR="00996E70">
        <w:rPr>
          <w:rFonts w:ascii="Times New Roman" w:hAnsi="Times New Roman" w:cs="Times New Roman"/>
          <w:sz w:val="24"/>
          <w:szCs w:val="24"/>
        </w:rPr>
        <w:t xml:space="preserve"> that believed in</w:t>
      </w:r>
      <w:r w:rsidR="004E17D3">
        <w:rPr>
          <w:rFonts w:ascii="Times New Roman" w:hAnsi="Times New Roman" w:cs="Times New Roman"/>
          <w:sz w:val="24"/>
          <w:szCs w:val="24"/>
        </w:rPr>
        <w:t xml:space="preserve"> absolutism. Montesquieu believed that a failure to unite legislative, executive, and judicial powers as in the monarchy of Louis XIV would lead to despotism</w:t>
      </w:r>
      <w:r w:rsidR="002A0858">
        <w:rPr>
          <w:rFonts w:ascii="Times New Roman" w:hAnsi="Times New Roman" w:cs="Times New Roman"/>
          <w:sz w:val="24"/>
          <w:szCs w:val="24"/>
        </w:rPr>
        <w:t xml:space="preserve"> (</w:t>
      </w:r>
      <w:r w:rsidR="002A0858">
        <w:rPr>
          <w:rFonts w:ascii="Times New Roman" w:eastAsia="Times New Roman" w:hAnsi="Times New Roman" w:cs="Times New Roman"/>
          <w:sz w:val="24"/>
          <w:szCs w:val="24"/>
        </w:rPr>
        <w:t xml:space="preserve">Gordon, </w:t>
      </w:r>
      <w:r w:rsidR="002A0858" w:rsidRPr="00F85CEA">
        <w:rPr>
          <w:rFonts w:ascii="Times New Roman" w:eastAsia="Times New Roman" w:hAnsi="Times New Roman" w:cs="Times New Roman"/>
          <w:sz w:val="24"/>
          <w:szCs w:val="24"/>
        </w:rPr>
        <w:t>2005).</w:t>
      </w:r>
      <w:r w:rsidR="004E17D3">
        <w:rPr>
          <w:rFonts w:ascii="Times New Roman" w:hAnsi="Times New Roman" w:cs="Times New Roman"/>
          <w:sz w:val="24"/>
          <w:szCs w:val="24"/>
        </w:rPr>
        <w:t xml:space="preserve"> </w:t>
      </w:r>
      <w:r w:rsidR="005F1A03">
        <w:rPr>
          <w:rFonts w:ascii="Times New Roman" w:hAnsi="Times New Roman" w:cs="Times New Roman"/>
          <w:sz w:val="24"/>
          <w:szCs w:val="24"/>
        </w:rPr>
        <w:t xml:space="preserve">Such </w:t>
      </w:r>
      <w:r w:rsidR="00B90E06">
        <w:rPr>
          <w:rFonts w:ascii="Times New Roman" w:hAnsi="Times New Roman" w:cs="Times New Roman"/>
          <w:sz w:val="24"/>
          <w:szCs w:val="24"/>
        </w:rPr>
        <w:t xml:space="preserve">believe may have contributed a lot in the </w:t>
      </w:r>
      <w:r w:rsidR="005F1A03">
        <w:rPr>
          <w:rFonts w:ascii="Times New Roman" w:hAnsi="Times New Roman" w:cs="Times New Roman"/>
          <w:sz w:val="24"/>
          <w:szCs w:val="24"/>
        </w:rPr>
        <w:t>formation</w:t>
      </w:r>
      <w:r w:rsidR="00B90E06">
        <w:rPr>
          <w:rFonts w:ascii="Times New Roman" w:hAnsi="Times New Roman" w:cs="Times New Roman"/>
          <w:sz w:val="24"/>
          <w:szCs w:val="24"/>
        </w:rPr>
        <w:t xml:space="preserve"> of French Revolu</w:t>
      </w:r>
      <w:r w:rsidR="00997E8A">
        <w:rPr>
          <w:rFonts w:ascii="Times New Roman" w:hAnsi="Times New Roman" w:cs="Times New Roman"/>
          <w:sz w:val="24"/>
          <w:szCs w:val="24"/>
        </w:rPr>
        <w:t>tions as people like Montesquieu were seeking ways for protecting liberty by recommending division of powers, checking and balancing</w:t>
      </w:r>
      <w:r w:rsidR="00AC4EC7">
        <w:rPr>
          <w:rFonts w:ascii="Times New Roman" w:hAnsi="Times New Roman" w:cs="Times New Roman"/>
          <w:sz w:val="24"/>
          <w:szCs w:val="24"/>
        </w:rPr>
        <w:t xml:space="preserve"> of</w:t>
      </w:r>
      <w:r w:rsidR="00997E8A">
        <w:rPr>
          <w:rFonts w:ascii="Times New Roman" w:hAnsi="Times New Roman" w:cs="Times New Roman"/>
          <w:sz w:val="24"/>
          <w:szCs w:val="24"/>
        </w:rPr>
        <w:t xml:space="preserve"> all branches of government while limiting their powers. </w:t>
      </w:r>
    </w:p>
    <w:p w:rsidR="00EC3F35" w:rsidRDefault="00EC3F35">
      <w:pPr>
        <w:rPr>
          <w:rFonts w:ascii="Times New Roman" w:hAnsi="Times New Roman" w:cs="Times New Roman"/>
          <w:sz w:val="24"/>
          <w:szCs w:val="24"/>
          <w:u w:val="single"/>
        </w:rPr>
      </w:pPr>
      <w:r w:rsidRPr="009765E9">
        <w:rPr>
          <w:rFonts w:ascii="Times New Roman" w:hAnsi="Times New Roman" w:cs="Times New Roman"/>
          <w:sz w:val="24"/>
          <w:szCs w:val="24"/>
          <w:u w:val="single"/>
        </w:rPr>
        <w:t>In his Reflections on the Revolutions in France, British member of Parliament Edmund Burke predicted the Terror. Was this a lucky guess on his part or were the seeds of the Terror part of the Revolution from the beginning? Why? 100 words</w:t>
      </w:r>
    </w:p>
    <w:p w:rsidR="0044289F" w:rsidRDefault="00F31775" w:rsidP="009B167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Edmund </w:t>
      </w:r>
      <w:r w:rsidR="00A65E95">
        <w:rPr>
          <w:rFonts w:ascii="Times New Roman" w:hAnsi="Times New Roman" w:cs="Times New Roman"/>
          <w:sz w:val="24"/>
          <w:szCs w:val="24"/>
        </w:rPr>
        <w:t xml:space="preserve">Burke’s </w:t>
      </w:r>
      <w:r w:rsidR="00681FD6">
        <w:rPr>
          <w:rFonts w:ascii="Times New Roman" w:hAnsi="Times New Roman" w:cs="Times New Roman"/>
          <w:sz w:val="24"/>
          <w:szCs w:val="24"/>
        </w:rPr>
        <w:t xml:space="preserve">reflections on French Revolution were not a lucky guess. The themes </w:t>
      </w:r>
      <w:r w:rsidR="00374F05">
        <w:rPr>
          <w:rFonts w:ascii="Times New Roman" w:hAnsi="Times New Roman" w:cs="Times New Roman"/>
          <w:sz w:val="24"/>
          <w:szCs w:val="24"/>
        </w:rPr>
        <w:t>inter</w:t>
      </w:r>
      <w:r w:rsidR="00681FD6">
        <w:rPr>
          <w:rFonts w:ascii="Times New Roman" w:hAnsi="Times New Roman" w:cs="Times New Roman"/>
          <w:sz w:val="24"/>
          <w:szCs w:val="24"/>
        </w:rPr>
        <w:t>twined in his reflections portray his philosophical grounds for the benefits of the established order and his practical critique of the French National Assembly’s R</w:t>
      </w:r>
      <w:r w:rsidR="00617924">
        <w:rPr>
          <w:rFonts w:ascii="Times New Roman" w:hAnsi="Times New Roman" w:cs="Times New Roman"/>
          <w:sz w:val="24"/>
          <w:szCs w:val="24"/>
        </w:rPr>
        <w:t>evolution Policies.</w:t>
      </w:r>
      <w:r w:rsidR="0044289F">
        <w:rPr>
          <w:rFonts w:ascii="Times New Roman" w:hAnsi="Times New Roman" w:cs="Times New Roman"/>
          <w:sz w:val="24"/>
          <w:szCs w:val="24"/>
        </w:rPr>
        <w:t xml:space="preserve"> </w:t>
      </w:r>
      <w:r w:rsidR="00DC2CEE" w:rsidRPr="008474BB">
        <w:rPr>
          <w:rFonts w:ascii="Times New Roman" w:eastAsia="Times New Roman" w:hAnsi="Times New Roman" w:cs="Times New Roman"/>
          <w:sz w:val="24"/>
          <w:szCs w:val="24"/>
        </w:rPr>
        <w:t>Frank (2014)</w:t>
      </w:r>
      <w:r w:rsidR="00DC2CEE">
        <w:rPr>
          <w:rFonts w:ascii="Times New Roman" w:eastAsia="Times New Roman" w:hAnsi="Times New Roman" w:cs="Times New Roman"/>
          <w:sz w:val="24"/>
          <w:szCs w:val="24"/>
        </w:rPr>
        <w:t xml:space="preserve"> explains that the</w:t>
      </w:r>
      <w:r w:rsidR="0044289F">
        <w:rPr>
          <w:rFonts w:ascii="Times New Roman" w:hAnsi="Times New Roman" w:cs="Times New Roman"/>
          <w:sz w:val="24"/>
          <w:szCs w:val="24"/>
        </w:rPr>
        <w:t xml:space="preserve"> notion of hereditary freedom clearly demonstrat</w:t>
      </w:r>
      <w:r w:rsidR="00C5246F">
        <w:rPr>
          <w:rFonts w:ascii="Times New Roman" w:hAnsi="Times New Roman" w:cs="Times New Roman"/>
          <w:sz w:val="24"/>
          <w:szCs w:val="24"/>
        </w:rPr>
        <w:t>e</w:t>
      </w:r>
      <w:r w:rsidR="0047398C">
        <w:rPr>
          <w:rFonts w:ascii="Times New Roman" w:hAnsi="Times New Roman" w:cs="Times New Roman"/>
          <w:sz w:val="24"/>
          <w:szCs w:val="24"/>
        </w:rPr>
        <w:t>s</w:t>
      </w:r>
      <w:r w:rsidR="0044289F">
        <w:rPr>
          <w:rFonts w:ascii="Times New Roman" w:hAnsi="Times New Roman" w:cs="Times New Roman"/>
          <w:sz w:val="24"/>
          <w:szCs w:val="24"/>
        </w:rPr>
        <w:t xml:space="preserve"> that Burke’s prediction of terror was indeed a seed of an alarming terror that was </w:t>
      </w:r>
      <w:r w:rsidR="00657464">
        <w:rPr>
          <w:rFonts w:ascii="Times New Roman" w:hAnsi="Times New Roman" w:cs="Times New Roman"/>
          <w:sz w:val="24"/>
          <w:szCs w:val="24"/>
        </w:rPr>
        <w:t xml:space="preserve">slowly </w:t>
      </w:r>
      <w:r w:rsidR="0044289F">
        <w:rPr>
          <w:rFonts w:ascii="Times New Roman" w:hAnsi="Times New Roman" w:cs="Times New Roman"/>
          <w:sz w:val="24"/>
          <w:szCs w:val="24"/>
        </w:rPr>
        <w:t xml:space="preserve">evolving from the revolution </w:t>
      </w:r>
      <w:r w:rsidR="00E90234">
        <w:rPr>
          <w:rFonts w:ascii="Times New Roman" w:hAnsi="Times New Roman" w:cs="Times New Roman"/>
          <w:sz w:val="24"/>
          <w:szCs w:val="24"/>
        </w:rPr>
        <w:t>all the way</w:t>
      </w:r>
      <w:r w:rsidR="0044289F">
        <w:rPr>
          <w:rFonts w:ascii="Times New Roman" w:hAnsi="Times New Roman" w:cs="Times New Roman"/>
          <w:sz w:val="24"/>
          <w:szCs w:val="24"/>
        </w:rPr>
        <w:t xml:space="preserve"> from the beginning. </w:t>
      </w:r>
      <w:r w:rsidR="00713DC0">
        <w:rPr>
          <w:rFonts w:ascii="Times New Roman" w:hAnsi="Times New Roman" w:cs="Times New Roman"/>
          <w:sz w:val="24"/>
          <w:szCs w:val="24"/>
        </w:rPr>
        <w:t>By creating a distinction between abstract and actual freedom, Burke demonstrated that t</w:t>
      </w:r>
      <w:r w:rsidR="007A2067">
        <w:rPr>
          <w:rFonts w:ascii="Times New Roman" w:hAnsi="Times New Roman" w:cs="Times New Roman"/>
          <w:sz w:val="24"/>
          <w:szCs w:val="24"/>
        </w:rPr>
        <w:t xml:space="preserve">error was part of the Revolution as it would provide </w:t>
      </w:r>
      <w:r w:rsidR="00713DC0">
        <w:rPr>
          <w:rFonts w:ascii="Times New Roman" w:hAnsi="Times New Roman" w:cs="Times New Roman"/>
          <w:sz w:val="24"/>
          <w:szCs w:val="24"/>
        </w:rPr>
        <w:t xml:space="preserve">the actual freedom people would enjoy </w:t>
      </w:r>
      <w:r w:rsidR="0080634E">
        <w:rPr>
          <w:rFonts w:ascii="Times New Roman" w:hAnsi="Times New Roman" w:cs="Times New Roman"/>
          <w:sz w:val="24"/>
          <w:szCs w:val="24"/>
        </w:rPr>
        <w:t>as opposed to</w:t>
      </w:r>
      <w:r w:rsidR="00713DC0">
        <w:rPr>
          <w:rFonts w:ascii="Times New Roman" w:hAnsi="Times New Roman" w:cs="Times New Roman"/>
          <w:sz w:val="24"/>
          <w:szCs w:val="24"/>
        </w:rPr>
        <w:t xml:space="preserve"> abstract rights. </w:t>
      </w:r>
    </w:p>
    <w:p w:rsidR="006D25F2" w:rsidRDefault="009E7359">
      <w:pPr>
        <w:rPr>
          <w:rFonts w:ascii="Times New Roman" w:hAnsi="Times New Roman" w:cs="Times New Roman"/>
          <w:sz w:val="24"/>
          <w:szCs w:val="24"/>
          <w:u w:val="single"/>
        </w:rPr>
      </w:pPr>
      <w:r w:rsidRPr="00673D0C">
        <w:rPr>
          <w:rFonts w:ascii="Times New Roman" w:hAnsi="Times New Roman" w:cs="Times New Roman"/>
          <w:sz w:val="24"/>
          <w:szCs w:val="24"/>
          <w:u w:val="single"/>
        </w:rPr>
        <w:lastRenderedPageBreak/>
        <w:t>The French Revolution had a profound impact on the world, not just within the borders of France. Why were some nations willing to accept its gains-at least, partially-while others resisted</w:t>
      </w:r>
      <w:r>
        <w:t xml:space="preserve"> </w:t>
      </w:r>
      <w:r w:rsidRPr="00673D0C">
        <w:rPr>
          <w:rFonts w:ascii="Times New Roman" w:hAnsi="Times New Roman" w:cs="Times New Roman"/>
          <w:sz w:val="24"/>
          <w:szCs w:val="24"/>
          <w:u w:val="single"/>
        </w:rPr>
        <w:t>them? Which country do you think was the most unwilling to accept the new ideas of liberte, egalite, and fraternite? Other than France, which was most willing to embrace the Revolutionary ideals?</w:t>
      </w:r>
      <w:r>
        <w:t xml:space="preserve"> </w:t>
      </w:r>
      <w:r w:rsidRPr="00673D0C">
        <w:rPr>
          <w:rFonts w:ascii="Times New Roman" w:hAnsi="Times New Roman" w:cs="Times New Roman"/>
          <w:sz w:val="24"/>
          <w:szCs w:val="24"/>
          <w:u w:val="single"/>
        </w:rPr>
        <w:t>Why? 100 words</w:t>
      </w:r>
    </w:p>
    <w:p w:rsidR="003F1F90" w:rsidRDefault="006423BF" w:rsidP="009B167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Some nations were willing to accept the gains of</w:t>
      </w:r>
      <w:r w:rsidR="00095DE7" w:rsidRPr="00095DE7">
        <w:rPr>
          <w:rFonts w:ascii="Times New Roman" w:hAnsi="Times New Roman" w:cs="Times New Roman"/>
          <w:sz w:val="24"/>
          <w:szCs w:val="24"/>
        </w:rPr>
        <w:t xml:space="preserve"> French </w:t>
      </w:r>
      <w:r w:rsidR="00095DE7">
        <w:rPr>
          <w:rFonts w:ascii="Times New Roman" w:hAnsi="Times New Roman" w:cs="Times New Roman"/>
          <w:sz w:val="24"/>
          <w:szCs w:val="24"/>
        </w:rPr>
        <w:t xml:space="preserve">Revolution </w:t>
      </w:r>
      <w:r>
        <w:rPr>
          <w:rFonts w:ascii="Times New Roman" w:hAnsi="Times New Roman" w:cs="Times New Roman"/>
          <w:sz w:val="24"/>
          <w:szCs w:val="24"/>
        </w:rPr>
        <w:t xml:space="preserve">because they believed it would </w:t>
      </w:r>
      <w:r w:rsidR="0057533D">
        <w:rPr>
          <w:rFonts w:ascii="Times New Roman" w:hAnsi="Times New Roman" w:cs="Times New Roman"/>
          <w:sz w:val="24"/>
          <w:szCs w:val="24"/>
        </w:rPr>
        <w:t>transform</w:t>
      </w:r>
      <w:r w:rsidR="00E41A33">
        <w:rPr>
          <w:rFonts w:ascii="Times New Roman" w:hAnsi="Times New Roman" w:cs="Times New Roman"/>
          <w:sz w:val="24"/>
          <w:szCs w:val="24"/>
        </w:rPr>
        <w:t xml:space="preserve"> </w:t>
      </w:r>
      <w:r>
        <w:rPr>
          <w:rFonts w:ascii="Times New Roman" w:hAnsi="Times New Roman" w:cs="Times New Roman"/>
          <w:sz w:val="24"/>
          <w:szCs w:val="24"/>
        </w:rPr>
        <w:t>them in many ways</w:t>
      </w:r>
      <w:r w:rsidR="00E41A33">
        <w:rPr>
          <w:rFonts w:ascii="Times New Roman" w:hAnsi="Times New Roman" w:cs="Times New Roman"/>
          <w:sz w:val="24"/>
          <w:szCs w:val="24"/>
        </w:rPr>
        <w:t>.</w:t>
      </w:r>
      <w:r w:rsidR="000F6434">
        <w:rPr>
          <w:rFonts w:ascii="Times New Roman" w:hAnsi="Times New Roman" w:cs="Times New Roman"/>
          <w:sz w:val="24"/>
          <w:szCs w:val="24"/>
        </w:rPr>
        <w:t xml:space="preserve"> For example, i</w:t>
      </w:r>
      <w:r w:rsidR="00E41A33">
        <w:rPr>
          <w:rFonts w:ascii="Times New Roman" w:hAnsi="Times New Roman" w:cs="Times New Roman"/>
          <w:sz w:val="24"/>
          <w:szCs w:val="24"/>
        </w:rPr>
        <w:t xml:space="preserve">t spread the idea of democracy </w:t>
      </w:r>
      <w:r w:rsidR="00346095">
        <w:rPr>
          <w:rFonts w:ascii="Times New Roman" w:hAnsi="Times New Roman" w:cs="Times New Roman"/>
          <w:sz w:val="24"/>
          <w:szCs w:val="24"/>
        </w:rPr>
        <w:t>throughout Europe</w:t>
      </w:r>
      <w:r w:rsidR="00245719">
        <w:rPr>
          <w:rFonts w:ascii="Times New Roman" w:hAnsi="Times New Roman" w:cs="Times New Roman"/>
          <w:sz w:val="24"/>
          <w:szCs w:val="24"/>
        </w:rPr>
        <w:t xml:space="preserve">. </w:t>
      </w:r>
      <w:r w:rsidR="00E24991">
        <w:rPr>
          <w:rFonts w:ascii="Times New Roman" w:hAnsi="Times New Roman" w:cs="Times New Roman"/>
          <w:sz w:val="24"/>
          <w:szCs w:val="24"/>
        </w:rPr>
        <w:t>It helped some nations claim their l</w:t>
      </w:r>
      <w:r w:rsidR="00245719">
        <w:rPr>
          <w:rFonts w:ascii="Times New Roman" w:hAnsi="Times New Roman" w:cs="Times New Roman"/>
          <w:sz w:val="24"/>
          <w:szCs w:val="24"/>
        </w:rPr>
        <w:t xml:space="preserve">iberty, </w:t>
      </w:r>
      <w:r w:rsidR="00E24991">
        <w:rPr>
          <w:rFonts w:ascii="Times New Roman" w:hAnsi="Times New Roman" w:cs="Times New Roman"/>
          <w:sz w:val="24"/>
          <w:szCs w:val="24"/>
        </w:rPr>
        <w:t>e</w:t>
      </w:r>
      <w:r w:rsidR="00245719">
        <w:rPr>
          <w:rFonts w:ascii="Times New Roman" w:hAnsi="Times New Roman" w:cs="Times New Roman"/>
          <w:sz w:val="24"/>
          <w:szCs w:val="24"/>
        </w:rPr>
        <w:t xml:space="preserve">quality, </w:t>
      </w:r>
      <w:r w:rsidR="00E24991">
        <w:rPr>
          <w:rFonts w:ascii="Times New Roman" w:hAnsi="Times New Roman" w:cs="Times New Roman"/>
          <w:sz w:val="24"/>
          <w:szCs w:val="24"/>
        </w:rPr>
        <w:t>and fraternit</w:t>
      </w:r>
      <w:r w:rsidR="00245719">
        <w:rPr>
          <w:rFonts w:ascii="Times New Roman" w:hAnsi="Times New Roman" w:cs="Times New Roman"/>
          <w:sz w:val="24"/>
          <w:szCs w:val="24"/>
        </w:rPr>
        <w:t>y</w:t>
      </w:r>
      <w:r w:rsidR="00E24991">
        <w:rPr>
          <w:rFonts w:ascii="Times New Roman" w:hAnsi="Times New Roman" w:cs="Times New Roman"/>
          <w:sz w:val="24"/>
          <w:szCs w:val="24"/>
        </w:rPr>
        <w:t xml:space="preserve">. </w:t>
      </w:r>
      <w:r w:rsidR="00623660">
        <w:rPr>
          <w:rFonts w:ascii="Times New Roman" w:hAnsi="Times New Roman" w:cs="Times New Roman"/>
          <w:sz w:val="24"/>
          <w:szCs w:val="24"/>
        </w:rPr>
        <w:t xml:space="preserve">While many of the nations were willing to accept the new ideas of liberty, </w:t>
      </w:r>
      <w:r w:rsidR="000B7556">
        <w:rPr>
          <w:rFonts w:ascii="Times New Roman" w:hAnsi="Times New Roman" w:cs="Times New Roman"/>
          <w:sz w:val="24"/>
          <w:szCs w:val="24"/>
        </w:rPr>
        <w:t xml:space="preserve">a </w:t>
      </w:r>
      <w:r w:rsidR="00E60D2E">
        <w:rPr>
          <w:rFonts w:ascii="Times New Roman" w:hAnsi="Times New Roman" w:cs="Times New Roman"/>
          <w:sz w:val="24"/>
          <w:szCs w:val="24"/>
        </w:rPr>
        <w:t>countr</w:t>
      </w:r>
      <w:r w:rsidR="000B7556">
        <w:rPr>
          <w:rFonts w:ascii="Times New Roman" w:hAnsi="Times New Roman" w:cs="Times New Roman"/>
          <w:sz w:val="24"/>
          <w:szCs w:val="24"/>
        </w:rPr>
        <w:t>y</w:t>
      </w:r>
      <w:r w:rsidR="00E60D2E">
        <w:rPr>
          <w:rFonts w:ascii="Times New Roman" w:hAnsi="Times New Roman" w:cs="Times New Roman"/>
          <w:sz w:val="24"/>
          <w:szCs w:val="24"/>
        </w:rPr>
        <w:t xml:space="preserve"> like </w:t>
      </w:r>
      <w:r w:rsidR="00D76DEB">
        <w:rPr>
          <w:rFonts w:ascii="Times New Roman" w:hAnsi="Times New Roman" w:cs="Times New Roman"/>
          <w:sz w:val="24"/>
          <w:szCs w:val="24"/>
        </w:rPr>
        <w:t>Great Britain</w:t>
      </w:r>
      <w:r w:rsidR="000B7556">
        <w:rPr>
          <w:rFonts w:ascii="Times New Roman" w:hAnsi="Times New Roman" w:cs="Times New Roman"/>
          <w:sz w:val="24"/>
          <w:szCs w:val="24"/>
        </w:rPr>
        <w:t xml:space="preserve"> was most</w:t>
      </w:r>
      <w:r w:rsidR="00E60D2E">
        <w:rPr>
          <w:rFonts w:ascii="Times New Roman" w:hAnsi="Times New Roman" w:cs="Times New Roman"/>
          <w:sz w:val="24"/>
          <w:szCs w:val="24"/>
        </w:rPr>
        <w:t xml:space="preserve"> unwilling to accept those idea</w:t>
      </w:r>
      <w:r w:rsidR="0053156D">
        <w:rPr>
          <w:rFonts w:ascii="Times New Roman" w:hAnsi="Times New Roman" w:cs="Times New Roman"/>
          <w:sz w:val="24"/>
          <w:szCs w:val="24"/>
        </w:rPr>
        <w:t>l</w:t>
      </w:r>
      <w:r w:rsidR="00E60D2E">
        <w:rPr>
          <w:rFonts w:ascii="Times New Roman" w:hAnsi="Times New Roman" w:cs="Times New Roman"/>
          <w:sz w:val="24"/>
          <w:szCs w:val="24"/>
        </w:rPr>
        <w:t>s</w:t>
      </w:r>
      <w:r w:rsidR="0053156D">
        <w:rPr>
          <w:rFonts w:ascii="Times New Roman" w:hAnsi="Times New Roman" w:cs="Times New Roman"/>
          <w:sz w:val="24"/>
          <w:szCs w:val="24"/>
        </w:rPr>
        <w:t xml:space="preserve"> </w:t>
      </w:r>
      <w:r w:rsidR="00032DFF">
        <w:rPr>
          <w:rFonts w:ascii="Times New Roman" w:hAnsi="Times New Roman" w:cs="Times New Roman"/>
          <w:sz w:val="24"/>
          <w:szCs w:val="24"/>
        </w:rPr>
        <w:t xml:space="preserve">and instead used </w:t>
      </w:r>
      <w:r w:rsidR="00020822">
        <w:rPr>
          <w:rFonts w:ascii="Times New Roman" w:hAnsi="Times New Roman" w:cs="Times New Roman"/>
          <w:sz w:val="24"/>
          <w:szCs w:val="24"/>
        </w:rPr>
        <w:t>other</w:t>
      </w:r>
      <w:r w:rsidR="00032DFF">
        <w:rPr>
          <w:rFonts w:ascii="Times New Roman" w:hAnsi="Times New Roman" w:cs="Times New Roman"/>
          <w:sz w:val="24"/>
          <w:szCs w:val="24"/>
        </w:rPr>
        <w:t xml:space="preserve"> tactics to resist </w:t>
      </w:r>
      <w:r w:rsidR="008820E8">
        <w:rPr>
          <w:rFonts w:ascii="Times New Roman" w:hAnsi="Times New Roman" w:cs="Times New Roman"/>
          <w:sz w:val="24"/>
          <w:szCs w:val="24"/>
        </w:rPr>
        <w:t>new ideas of libert</w:t>
      </w:r>
      <w:r w:rsidR="00D77E2A">
        <w:rPr>
          <w:rFonts w:ascii="Times New Roman" w:hAnsi="Times New Roman" w:cs="Times New Roman"/>
          <w:sz w:val="24"/>
          <w:szCs w:val="24"/>
        </w:rPr>
        <w:t>e</w:t>
      </w:r>
      <w:r w:rsidR="00E60D2E">
        <w:rPr>
          <w:rFonts w:ascii="Times New Roman" w:hAnsi="Times New Roman" w:cs="Times New Roman"/>
          <w:sz w:val="24"/>
          <w:szCs w:val="24"/>
        </w:rPr>
        <w:t xml:space="preserve">. </w:t>
      </w:r>
      <w:r w:rsidR="006C4EA6">
        <w:rPr>
          <w:rFonts w:ascii="Times New Roman" w:hAnsi="Times New Roman" w:cs="Times New Roman"/>
          <w:sz w:val="24"/>
          <w:szCs w:val="24"/>
        </w:rPr>
        <w:t xml:space="preserve">Other than France, </w:t>
      </w:r>
      <w:r w:rsidR="006F6E14">
        <w:rPr>
          <w:rFonts w:ascii="Times New Roman" w:hAnsi="Times New Roman" w:cs="Times New Roman"/>
          <w:sz w:val="24"/>
          <w:szCs w:val="24"/>
        </w:rPr>
        <w:t>Germany</w:t>
      </w:r>
      <w:r w:rsidR="00245719">
        <w:rPr>
          <w:rFonts w:ascii="Times New Roman" w:hAnsi="Times New Roman" w:cs="Times New Roman"/>
          <w:sz w:val="24"/>
          <w:szCs w:val="24"/>
        </w:rPr>
        <w:t xml:space="preserve"> </w:t>
      </w:r>
      <w:r w:rsidR="00E1111F">
        <w:rPr>
          <w:rFonts w:ascii="Times New Roman" w:hAnsi="Times New Roman" w:cs="Times New Roman"/>
          <w:sz w:val="24"/>
          <w:szCs w:val="24"/>
        </w:rPr>
        <w:t>was most willing to embrace the Revolutionary ideals because it</w:t>
      </w:r>
      <w:r w:rsidR="0050321E">
        <w:rPr>
          <w:rFonts w:ascii="Times New Roman" w:hAnsi="Times New Roman" w:cs="Times New Roman"/>
          <w:sz w:val="24"/>
          <w:szCs w:val="24"/>
        </w:rPr>
        <w:t xml:space="preserve"> was among the countries that</w:t>
      </w:r>
      <w:r w:rsidR="00E1111F">
        <w:rPr>
          <w:rFonts w:ascii="Times New Roman" w:hAnsi="Times New Roman" w:cs="Times New Roman"/>
          <w:sz w:val="24"/>
          <w:szCs w:val="24"/>
        </w:rPr>
        <w:t xml:space="preserve"> wanted to</w:t>
      </w:r>
      <w:r w:rsidR="00245719">
        <w:rPr>
          <w:rFonts w:ascii="Times New Roman" w:hAnsi="Times New Roman" w:cs="Times New Roman"/>
          <w:sz w:val="24"/>
          <w:szCs w:val="24"/>
        </w:rPr>
        <w:t xml:space="preserve"> liber</w:t>
      </w:r>
      <w:r w:rsidR="0050321E">
        <w:rPr>
          <w:rFonts w:ascii="Times New Roman" w:hAnsi="Times New Roman" w:cs="Times New Roman"/>
          <w:sz w:val="24"/>
          <w:szCs w:val="24"/>
        </w:rPr>
        <w:t>ate themselves</w:t>
      </w:r>
      <w:r w:rsidR="00245719">
        <w:rPr>
          <w:rFonts w:ascii="Times New Roman" w:hAnsi="Times New Roman" w:cs="Times New Roman"/>
          <w:sz w:val="24"/>
          <w:szCs w:val="24"/>
        </w:rPr>
        <w:t xml:space="preserve"> from absolute monarchs and unjust governments. </w:t>
      </w:r>
    </w:p>
    <w:p w:rsidR="001828D4" w:rsidRDefault="008E4AE6">
      <w:pPr>
        <w:rPr>
          <w:rFonts w:ascii="Times New Roman" w:hAnsi="Times New Roman" w:cs="Times New Roman"/>
          <w:sz w:val="24"/>
          <w:szCs w:val="24"/>
          <w:u w:val="single"/>
        </w:rPr>
      </w:pPr>
      <w:r w:rsidRPr="00CD374E">
        <w:rPr>
          <w:rFonts w:ascii="Times New Roman" w:hAnsi="Times New Roman" w:cs="Times New Roman"/>
          <w:sz w:val="24"/>
          <w:szCs w:val="24"/>
          <w:u w:val="single"/>
        </w:rPr>
        <w:t>Although no historian doubts the importance of the reign of Napoleon in European (and even world) history, they do argue over the interpretation of these events. For example, they are torn on the role Napoleon played in the Revolution. Some argue that he continued the spirit of the</w:t>
      </w:r>
      <w:r>
        <w:t xml:space="preserve"> </w:t>
      </w:r>
      <w:r w:rsidRPr="00CD374E">
        <w:rPr>
          <w:rFonts w:ascii="Times New Roman" w:hAnsi="Times New Roman" w:cs="Times New Roman"/>
          <w:sz w:val="24"/>
          <w:szCs w:val="24"/>
          <w:u w:val="single"/>
        </w:rPr>
        <w:t>Revolution, despite creating an Empire. Others believe he murdered it. Some include Napoleon's reign as a stage of the actual Revolution, while others consider it its own separate event. What do you think? Do you think Napoleon continued and spread the Revolution? Or do you think he destroyed its ideals when creating his empire? Do you think his reign should qualify as a separate</w:t>
      </w:r>
      <w:r>
        <w:t xml:space="preserve"> </w:t>
      </w:r>
      <w:r w:rsidRPr="00CD374E">
        <w:rPr>
          <w:rFonts w:ascii="Times New Roman" w:hAnsi="Times New Roman" w:cs="Times New Roman"/>
          <w:sz w:val="24"/>
          <w:szCs w:val="24"/>
          <w:u w:val="single"/>
        </w:rPr>
        <w:t>historical event from the Revolution? Or was it simply another stage in a long process? 250 words</w:t>
      </w:r>
    </w:p>
    <w:p w:rsidR="008C4DCE" w:rsidRDefault="000F28AD" w:rsidP="00E8101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first thing to understand here is that in 1795, Napoleon was able to stop the Royalist uprising in Paris</w:t>
      </w:r>
      <w:r w:rsidR="0052288C">
        <w:rPr>
          <w:rFonts w:ascii="Times New Roman" w:hAnsi="Times New Roman" w:cs="Times New Roman"/>
          <w:sz w:val="24"/>
          <w:szCs w:val="24"/>
        </w:rPr>
        <w:t xml:space="preserve"> (</w:t>
      </w:r>
      <w:r w:rsidR="0052288C">
        <w:rPr>
          <w:rFonts w:ascii="Times New Roman" w:eastAsia="Times New Roman" w:hAnsi="Times New Roman" w:cs="Times New Roman"/>
          <w:sz w:val="24"/>
          <w:szCs w:val="24"/>
        </w:rPr>
        <w:t xml:space="preserve">Ellis, </w:t>
      </w:r>
      <w:r w:rsidR="0052288C" w:rsidRPr="00E01AEA">
        <w:rPr>
          <w:rFonts w:ascii="Times New Roman" w:eastAsia="Times New Roman" w:hAnsi="Times New Roman" w:cs="Times New Roman"/>
          <w:sz w:val="24"/>
          <w:szCs w:val="24"/>
        </w:rPr>
        <w:t>2014).</w:t>
      </w:r>
      <w:r w:rsidR="00DB0E53">
        <w:rPr>
          <w:rFonts w:ascii="Times New Roman" w:hAnsi="Times New Roman" w:cs="Times New Roman"/>
          <w:sz w:val="24"/>
          <w:szCs w:val="24"/>
        </w:rPr>
        <w:t xml:space="preserve"> By so doing, h</w:t>
      </w:r>
      <w:r>
        <w:rPr>
          <w:rFonts w:ascii="Times New Roman" w:hAnsi="Times New Roman" w:cs="Times New Roman"/>
          <w:sz w:val="24"/>
          <w:szCs w:val="24"/>
        </w:rPr>
        <w:t xml:space="preserve">e was able to save the Revolutionary government and allowed the actual Directory that was formed after the </w:t>
      </w:r>
      <w:r w:rsidR="0059497D">
        <w:rPr>
          <w:rFonts w:ascii="Times New Roman" w:hAnsi="Times New Roman" w:cs="Times New Roman"/>
          <w:sz w:val="24"/>
          <w:szCs w:val="24"/>
        </w:rPr>
        <w:t>ratification</w:t>
      </w:r>
      <w:r>
        <w:rPr>
          <w:rFonts w:ascii="Times New Roman" w:hAnsi="Times New Roman" w:cs="Times New Roman"/>
          <w:sz w:val="24"/>
          <w:szCs w:val="24"/>
        </w:rPr>
        <w:t xml:space="preserve"> </w:t>
      </w:r>
      <w:r w:rsidR="004B1B34">
        <w:rPr>
          <w:rFonts w:ascii="Times New Roman" w:hAnsi="Times New Roman" w:cs="Times New Roman"/>
          <w:sz w:val="24"/>
          <w:szCs w:val="24"/>
        </w:rPr>
        <w:t xml:space="preserve">of </w:t>
      </w:r>
      <w:r>
        <w:rPr>
          <w:rFonts w:ascii="Times New Roman" w:hAnsi="Times New Roman" w:cs="Times New Roman"/>
          <w:sz w:val="24"/>
          <w:szCs w:val="24"/>
        </w:rPr>
        <w:t xml:space="preserve">the Constitution to come to power. </w:t>
      </w:r>
      <w:r w:rsidR="00643FAC">
        <w:rPr>
          <w:rFonts w:ascii="Times New Roman" w:hAnsi="Times New Roman" w:cs="Times New Roman"/>
          <w:sz w:val="24"/>
          <w:szCs w:val="24"/>
        </w:rPr>
        <w:t xml:space="preserve">This did not only </w:t>
      </w:r>
      <w:r w:rsidR="0046632F">
        <w:rPr>
          <w:rFonts w:ascii="Times New Roman" w:hAnsi="Times New Roman" w:cs="Times New Roman"/>
          <w:sz w:val="24"/>
          <w:szCs w:val="24"/>
        </w:rPr>
        <w:t>make</w:t>
      </w:r>
      <w:r w:rsidR="00643FAC">
        <w:rPr>
          <w:rFonts w:ascii="Times New Roman" w:hAnsi="Times New Roman" w:cs="Times New Roman"/>
          <w:sz w:val="24"/>
          <w:szCs w:val="24"/>
        </w:rPr>
        <w:t xml:space="preserve"> him famous, but it marked the </w:t>
      </w:r>
      <w:r w:rsidR="00AD0B64">
        <w:rPr>
          <w:rFonts w:ascii="Times New Roman" w:hAnsi="Times New Roman" w:cs="Times New Roman"/>
          <w:sz w:val="24"/>
          <w:szCs w:val="24"/>
        </w:rPr>
        <w:t xml:space="preserve">stage of the actual Revolution. </w:t>
      </w:r>
      <w:r w:rsidR="00144E33">
        <w:rPr>
          <w:rFonts w:ascii="Times New Roman" w:hAnsi="Times New Roman" w:cs="Times New Roman"/>
          <w:sz w:val="24"/>
          <w:szCs w:val="24"/>
        </w:rPr>
        <w:t xml:space="preserve">In 1799, Napoleon </w:t>
      </w:r>
      <w:r w:rsidR="00881EC7">
        <w:rPr>
          <w:rFonts w:ascii="Times New Roman" w:hAnsi="Times New Roman" w:cs="Times New Roman"/>
          <w:sz w:val="24"/>
          <w:szCs w:val="24"/>
        </w:rPr>
        <w:t xml:space="preserve">left Egypt where he had gone with his </w:t>
      </w:r>
      <w:r w:rsidR="00170570">
        <w:rPr>
          <w:rFonts w:ascii="Times New Roman" w:hAnsi="Times New Roman" w:cs="Times New Roman"/>
          <w:sz w:val="24"/>
          <w:szCs w:val="24"/>
        </w:rPr>
        <w:t xml:space="preserve">army and </w:t>
      </w:r>
      <w:r w:rsidR="00144E33">
        <w:rPr>
          <w:rFonts w:ascii="Times New Roman" w:hAnsi="Times New Roman" w:cs="Times New Roman"/>
          <w:sz w:val="24"/>
          <w:szCs w:val="24"/>
        </w:rPr>
        <w:t>went back to France</w:t>
      </w:r>
      <w:r w:rsidR="000861D9">
        <w:rPr>
          <w:rFonts w:ascii="Times New Roman" w:hAnsi="Times New Roman" w:cs="Times New Roman"/>
          <w:sz w:val="24"/>
          <w:szCs w:val="24"/>
        </w:rPr>
        <w:t>. In his arrival, he noticed t</w:t>
      </w:r>
      <w:r w:rsidR="00144E33">
        <w:rPr>
          <w:rFonts w:ascii="Times New Roman" w:hAnsi="Times New Roman" w:cs="Times New Roman"/>
          <w:sz w:val="24"/>
          <w:szCs w:val="24"/>
        </w:rPr>
        <w:t>hat the Directory was</w:t>
      </w:r>
      <w:r w:rsidR="008D67A1">
        <w:rPr>
          <w:rFonts w:ascii="Times New Roman" w:hAnsi="Times New Roman" w:cs="Times New Roman"/>
          <w:sz w:val="24"/>
          <w:szCs w:val="24"/>
        </w:rPr>
        <w:t xml:space="preserve"> still</w:t>
      </w:r>
      <w:r w:rsidR="00144E33">
        <w:rPr>
          <w:rFonts w:ascii="Times New Roman" w:hAnsi="Times New Roman" w:cs="Times New Roman"/>
          <w:sz w:val="24"/>
          <w:szCs w:val="24"/>
        </w:rPr>
        <w:t xml:space="preserve"> unpopular and</w:t>
      </w:r>
      <w:r w:rsidR="00A359C3">
        <w:rPr>
          <w:rFonts w:ascii="Times New Roman" w:hAnsi="Times New Roman" w:cs="Times New Roman"/>
          <w:sz w:val="24"/>
          <w:szCs w:val="24"/>
        </w:rPr>
        <w:t>, therefore,</w:t>
      </w:r>
      <w:r w:rsidR="00144E33">
        <w:rPr>
          <w:rFonts w:ascii="Times New Roman" w:hAnsi="Times New Roman" w:cs="Times New Roman"/>
          <w:sz w:val="24"/>
          <w:szCs w:val="24"/>
        </w:rPr>
        <w:t xml:space="preserve"> decided to </w:t>
      </w:r>
      <w:r w:rsidR="00144E33">
        <w:rPr>
          <w:rFonts w:ascii="Times New Roman" w:hAnsi="Times New Roman" w:cs="Times New Roman"/>
          <w:sz w:val="24"/>
          <w:szCs w:val="24"/>
        </w:rPr>
        <w:lastRenderedPageBreak/>
        <w:t xml:space="preserve">form a coup </w:t>
      </w:r>
      <w:r w:rsidR="00B93BAA">
        <w:rPr>
          <w:rFonts w:ascii="Times New Roman" w:hAnsi="Times New Roman" w:cs="Times New Roman"/>
          <w:sz w:val="24"/>
          <w:szCs w:val="24"/>
        </w:rPr>
        <w:t xml:space="preserve">of Brumaire </w:t>
      </w:r>
      <w:r w:rsidR="00144E33">
        <w:rPr>
          <w:rFonts w:ascii="Times New Roman" w:hAnsi="Times New Roman" w:cs="Times New Roman"/>
          <w:sz w:val="24"/>
          <w:szCs w:val="24"/>
        </w:rPr>
        <w:t xml:space="preserve">that </w:t>
      </w:r>
      <w:r w:rsidR="006F7E95">
        <w:rPr>
          <w:rFonts w:ascii="Times New Roman" w:hAnsi="Times New Roman" w:cs="Times New Roman"/>
          <w:sz w:val="24"/>
          <w:szCs w:val="24"/>
        </w:rPr>
        <w:t>overthr</w:t>
      </w:r>
      <w:r w:rsidR="003F58D3">
        <w:rPr>
          <w:rFonts w:ascii="Times New Roman" w:hAnsi="Times New Roman" w:cs="Times New Roman"/>
          <w:sz w:val="24"/>
          <w:szCs w:val="24"/>
        </w:rPr>
        <w:t>e</w:t>
      </w:r>
      <w:r w:rsidR="00D12240">
        <w:rPr>
          <w:rFonts w:ascii="Times New Roman" w:hAnsi="Times New Roman" w:cs="Times New Roman"/>
          <w:sz w:val="24"/>
          <w:szCs w:val="24"/>
        </w:rPr>
        <w:t>w</w:t>
      </w:r>
      <w:r w:rsidR="00A43381">
        <w:rPr>
          <w:rFonts w:ascii="Times New Roman" w:hAnsi="Times New Roman" w:cs="Times New Roman"/>
          <w:sz w:val="24"/>
          <w:szCs w:val="24"/>
        </w:rPr>
        <w:t xml:space="preserve"> the </w:t>
      </w:r>
      <w:r w:rsidR="00D47AA2">
        <w:rPr>
          <w:rFonts w:ascii="Times New Roman" w:hAnsi="Times New Roman" w:cs="Times New Roman"/>
          <w:sz w:val="24"/>
          <w:szCs w:val="24"/>
        </w:rPr>
        <w:t>Dir</w:t>
      </w:r>
      <w:r w:rsidR="00A43381">
        <w:rPr>
          <w:rFonts w:ascii="Times New Roman" w:hAnsi="Times New Roman" w:cs="Times New Roman"/>
          <w:sz w:val="24"/>
          <w:szCs w:val="24"/>
        </w:rPr>
        <w:t>e</w:t>
      </w:r>
      <w:r w:rsidR="00D47AA2">
        <w:rPr>
          <w:rFonts w:ascii="Times New Roman" w:hAnsi="Times New Roman" w:cs="Times New Roman"/>
          <w:sz w:val="24"/>
          <w:szCs w:val="24"/>
        </w:rPr>
        <w:t xml:space="preserve">ctory </w:t>
      </w:r>
      <w:r w:rsidR="001836E4">
        <w:rPr>
          <w:rFonts w:ascii="Times New Roman" w:hAnsi="Times New Roman" w:cs="Times New Roman"/>
          <w:sz w:val="24"/>
          <w:szCs w:val="24"/>
        </w:rPr>
        <w:t xml:space="preserve">and </w:t>
      </w:r>
      <w:r w:rsidR="00D47AA2">
        <w:rPr>
          <w:rFonts w:ascii="Times New Roman" w:hAnsi="Times New Roman" w:cs="Times New Roman"/>
          <w:sz w:val="24"/>
          <w:szCs w:val="24"/>
        </w:rPr>
        <w:t>replac</w:t>
      </w:r>
      <w:r w:rsidR="001836E4">
        <w:rPr>
          <w:rFonts w:ascii="Times New Roman" w:hAnsi="Times New Roman" w:cs="Times New Roman"/>
          <w:sz w:val="24"/>
          <w:szCs w:val="24"/>
        </w:rPr>
        <w:t>ed</w:t>
      </w:r>
      <w:r w:rsidR="00D47AA2">
        <w:rPr>
          <w:rFonts w:ascii="Times New Roman" w:hAnsi="Times New Roman" w:cs="Times New Roman"/>
          <w:sz w:val="24"/>
          <w:szCs w:val="24"/>
        </w:rPr>
        <w:t xml:space="preserve"> it with </w:t>
      </w:r>
      <w:r w:rsidR="005745D9">
        <w:rPr>
          <w:rFonts w:ascii="Times New Roman" w:hAnsi="Times New Roman" w:cs="Times New Roman"/>
          <w:sz w:val="24"/>
          <w:szCs w:val="24"/>
        </w:rPr>
        <w:t>a</w:t>
      </w:r>
      <w:r w:rsidR="00D47AA2">
        <w:rPr>
          <w:rFonts w:ascii="Times New Roman" w:hAnsi="Times New Roman" w:cs="Times New Roman"/>
          <w:sz w:val="24"/>
          <w:szCs w:val="24"/>
        </w:rPr>
        <w:t xml:space="preserve"> Consulate</w:t>
      </w:r>
      <w:r w:rsidR="005745D9">
        <w:rPr>
          <w:rFonts w:ascii="Times New Roman" w:hAnsi="Times New Roman" w:cs="Times New Roman"/>
          <w:sz w:val="24"/>
          <w:szCs w:val="24"/>
        </w:rPr>
        <w:t xml:space="preserve"> Government (</w:t>
      </w:r>
      <w:r w:rsidR="005745D9">
        <w:rPr>
          <w:rFonts w:ascii="Times New Roman" w:eastAsia="Times New Roman" w:hAnsi="Times New Roman" w:cs="Times New Roman"/>
          <w:sz w:val="24"/>
          <w:szCs w:val="24"/>
        </w:rPr>
        <w:t xml:space="preserve">Ellis, </w:t>
      </w:r>
      <w:r w:rsidR="005745D9" w:rsidRPr="00E01AEA">
        <w:rPr>
          <w:rFonts w:ascii="Times New Roman" w:eastAsia="Times New Roman" w:hAnsi="Times New Roman" w:cs="Times New Roman"/>
          <w:sz w:val="24"/>
          <w:szCs w:val="24"/>
        </w:rPr>
        <w:t>2014).</w:t>
      </w:r>
      <w:r w:rsidR="00A43381">
        <w:rPr>
          <w:rFonts w:ascii="Times New Roman" w:hAnsi="Times New Roman" w:cs="Times New Roman"/>
          <w:sz w:val="24"/>
          <w:szCs w:val="24"/>
        </w:rPr>
        <w:t xml:space="preserve"> </w:t>
      </w:r>
      <w:r w:rsidR="00837121">
        <w:rPr>
          <w:rFonts w:ascii="Times New Roman" w:hAnsi="Times New Roman" w:cs="Times New Roman"/>
          <w:sz w:val="24"/>
          <w:szCs w:val="24"/>
        </w:rPr>
        <w:t>It is for this reason that h</w:t>
      </w:r>
      <w:r w:rsidR="00055493">
        <w:rPr>
          <w:rFonts w:ascii="Times New Roman" w:hAnsi="Times New Roman" w:cs="Times New Roman"/>
          <w:sz w:val="24"/>
          <w:szCs w:val="24"/>
        </w:rPr>
        <w:t>istorians believe that</w:t>
      </w:r>
      <w:r w:rsidR="00837121">
        <w:rPr>
          <w:rFonts w:ascii="Times New Roman" w:hAnsi="Times New Roman" w:cs="Times New Roman"/>
          <w:sz w:val="24"/>
          <w:szCs w:val="24"/>
        </w:rPr>
        <w:t xml:space="preserve"> it was</w:t>
      </w:r>
      <w:r w:rsidR="00055493">
        <w:rPr>
          <w:rFonts w:ascii="Times New Roman" w:hAnsi="Times New Roman" w:cs="Times New Roman"/>
          <w:sz w:val="24"/>
          <w:szCs w:val="24"/>
        </w:rPr>
        <w:t xml:space="preserve"> this coup that brought Napoleon to power as </w:t>
      </w:r>
      <w:r w:rsidR="00065530">
        <w:rPr>
          <w:rFonts w:ascii="Times New Roman" w:hAnsi="Times New Roman" w:cs="Times New Roman"/>
          <w:sz w:val="24"/>
          <w:szCs w:val="24"/>
        </w:rPr>
        <w:t xml:space="preserve">the </w:t>
      </w:r>
      <w:r w:rsidR="00055493">
        <w:rPr>
          <w:rFonts w:ascii="Times New Roman" w:hAnsi="Times New Roman" w:cs="Times New Roman"/>
          <w:sz w:val="24"/>
          <w:szCs w:val="24"/>
        </w:rPr>
        <w:t xml:space="preserve">First Consul of France. </w:t>
      </w:r>
      <w:r w:rsidR="00A058F4">
        <w:rPr>
          <w:rFonts w:ascii="Times New Roman" w:hAnsi="Times New Roman" w:cs="Times New Roman"/>
          <w:sz w:val="24"/>
          <w:szCs w:val="24"/>
        </w:rPr>
        <w:t xml:space="preserve">It is also important to note here that Napoleon established </w:t>
      </w:r>
      <w:r w:rsidR="00281C21">
        <w:rPr>
          <w:rFonts w:ascii="Times New Roman" w:hAnsi="Times New Roman" w:cs="Times New Roman"/>
          <w:sz w:val="24"/>
          <w:szCs w:val="24"/>
        </w:rPr>
        <w:t xml:space="preserve">himself </w:t>
      </w:r>
      <w:r w:rsidR="00A058F4" w:rsidRPr="00FC4C66">
        <w:rPr>
          <w:rFonts w:ascii="Times New Roman" w:hAnsi="Times New Roman" w:cs="Times New Roman"/>
          <w:sz w:val="24"/>
          <w:szCs w:val="24"/>
        </w:rPr>
        <w:t>as the head of a liberal</w:t>
      </w:r>
      <w:r w:rsidR="00281C21" w:rsidRPr="00FC4C66">
        <w:rPr>
          <w:rFonts w:ascii="Times New Roman" w:hAnsi="Times New Roman" w:cs="Times New Roman"/>
          <w:sz w:val="24"/>
          <w:szCs w:val="24"/>
        </w:rPr>
        <w:t xml:space="preserve"> and an autocratic </w:t>
      </w:r>
      <w:r w:rsidR="000A45DF" w:rsidRPr="00FC4C66">
        <w:rPr>
          <w:rFonts w:ascii="Times New Roman" w:hAnsi="Times New Roman" w:cs="Times New Roman"/>
          <w:sz w:val="24"/>
          <w:szCs w:val="24"/>
        </w:rPr>
        <w:t xml:space="preserve">republican government but did not declare himself the head of state. </w:t>
      </w:r>
      <w:r w:rsidR="00DD1794">
        <w:rPr>
          <w:rFonts w:ascii="Times New Roman" w:hAnsi="Times New Roman" w:cs="Times New Roman"/>
          <w:sz w:val="24"/>
          <w:szCs w:val="24"/>
        </w:rPr>
        <w:t>It is also important to note here that the new government was composed of three parliamentary assemblies; the council of state</w:t>
      </w:r>
      <w:r w:rsidR="003F1556">
        <w:rPr>
          <w:rFonts w:ascii="Times New Roman" w:hAnsi="Times New Roman" w:cs="Times New Roman"/>
          <w:sz w:val="24"/>
          <w:szCs w:val="24"/>
        </w:rPr>
        <w:t>, tribunate</w:t>
      </w:r>
      <w:r w:rsidR="00DD1794">
        <w:rPr>
          <w:rFonts w:ascii="Times New Roman" w:hAnsi="Times New Roman" w:cs="Times New Roman"/>
          <w:sz w:val="24"/>
          <w:szCs w:val="24"/>
        </w:rPr>
        <w:t>, and the legislative</w:t>
      </w:r>
      <w:r w:rsidR="0015342A">
        <w:rPr>
          <w:rFonts w:ascii="Times New Roman" w:hAnsi="Times New Roman" w:cs="Times New Roman"/>
          <w:sz w:val="24"/>
          <w:szCs w:val="24"/>
        </w:rPr>
        <w:t xml:space="preserve"> (</w:t>
      </w:r>
      <w:r w:rsidR="0015342A">
        <w:rPr>
          <w:rFonts w:ascii="Times New Roman" w:eastAsia="Times New Roman" w:hAnsi="Times New Roman" w:cs="Times New Roman"/>
          <w:sz w:val="24"/>
          <w:szCs w:val="24"/>
        </w:rPr>
        <w:t>Daly,</w:t>
      </w:r>
      <w:r w:rsidR="00AD784D">
        <w:rPr>
          <w:rFonts w:ascii="Times New Roman" w:eastAsia="Times New Roman" w:hAnsi="Times New Roman" w:cs="Times New Roman"/>
          <w:sz w:val="24"/>
          <w:szCs w:val="24"/>
        </w:rPr>
        <w:t xml:space="preserve"> </w:t>
      </w:r>
      <w:r w:rsidR="0015342A" w:rsidRPr="005B358A">
        <w:rPr>
          <w:rFonts w:ascii="Times New Roman" w:eastAsia="Times New Roman" w:hAnsi="Times New Roman" w:cs="Times New Roman"/>
          <w:sz w:val="24"/>
          <w:szCs w:val="24"/>
        </w:rPr>
        <w:t>2017).</w:t>
      </w:r>
      <w:r w:rsidR="00DD1794">
        <w:rPr>
          <w:rFonts w:ascii="Times New Roman" w:hAnsi="Times New Roman" w:cs="Times New Roman"/>
          <w:sz w:val="24"/>
          <w:szCs w:val="24"/>
        </w:rPr>
        <w:t xml:space="preserve"> </w:t>
      </w:r>
      <w:r w:rsidR="00896BA9">
        <w:rPr>
          <w:rFonts w:ascii="Times New Roman" w:hAnsi="Times New Roman" w:cs="Times New Roman"/>
          <w:sz w:val="24"/>
          <w:szCs w:val="24"/>
        </w:rPr>
        <w:t xml:space="preserve"> </w:t>
      </w:r>
    </w:p>
    <w:p w:rsidR="00C47270" w:rsidRDefault="00C8115B" w:rsidP="00E8101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events that took place between 1789 when France was ruled by an absolute monarch (Luis XVI), to 1799 when </w:t>
      </w:r>
      <w:r w:rsidR="00E97CAC">
        <w:rPr>
          <w:rFonts w:ascii="Times New Roman" w:hAnsi="Times New Roman" w:cs="Times New Roman"/>
          <w:sz w:val="24"/>
          <w:szCs w:val="24"/>
        </w:rPr>
        <w:t>it</w:t>
      </w:r>
      <w:r>
        <w:rPr>
          <w:rFonts w:ascii="Times New Roman" w:hAnsi="Times New Roman" w:cs="Times New Roman"/>
          <w:sz w:val="24"/>
          <w:szCs w:val="24"/>
        </w:rPr>
        <w:t xml:space="preserve"> ended up with Napoleon who came into power as the first Consul of France is a clear indication that </w:t>
      </w:r>
      <w:r w:rsidR="002C36A7">
        <w:rPr>
          <w:rFonts w:ascii="Times New Roman" w:hAnsi="Times New Roman" w:cs="Times New Roman"/>
          <w:sz w:val="24"/>
          <w:szCs w:val="24"/>
        </w:rPr>
        <w:t xml:space="preserve">Napoleon continued to spread the Revolution. </w:t>
      </w:r>
      <w:r w:rsidR="00FB4B48">
        <w:rPr>
          <w:rFonts w:ascii="Times New Roman" w:hAnsi="Times New Roman" w:cs="Times New Roman"/>
          <w:sz w:val="24"/>
          <w:szCs w:val="24"/>
        </w:rPr>
        <w:t xml:space="preserve">He </w:t>
      </w:r>
      <w:r w:rsidR="00C86CB4">
        <w:rPr>
          <w:rFonts w:ascii="Times New Roman" w:hAnsi="Times New Roman" w:cs="Times New Roman"/>
          <w:sz w:val="24"/>
          <w:szCs w:val="24"/>
        </w:rPr>
        <w:t xml:space="preserve">participated </w:t>
      </w:r>
      <w:r w:rsidR="0019450A">
        <w:rPr>
          <w:rFonts w:ascii="Times New Roman" w:hAnsi="Times New Roman" w:cs="Times New Roman"/>
          <w:sz w:val="24"/>
          <w:szCs w:val="24"/>
        </w:rPr>
        <w:t>in moving</w:t>
      </w:r>
      <w:r w:rsidR="00FB4B48">
        <w:rPr>
          <w:rFonts w:ascii="Times New Roman" w:hAnsi="Times New Roman" w:cs="Times New Roman"/>
          <w:sz w:val="24"/>
          <w:szCs w:val="24"/>
        </w:rPr>
        <w:t xml:space="preserve"> France from being ruled by an absolute monarch</w:t>
      </w:r>
      <w:r w:rsidR="004F2444">
        <w:rPr>
          <w:rFonts w:ascii="Times New Roman" w:hAnsi="Times New Roman" w:cs="Times New Roman"/>
          <w:sz w:val="24"/>
          <w:szCs w:val="24"/>
        </w:rPr>
        <w:t xml:space="preserve"> to being ruled by a Consulate government</w:t>
      </w:r>
      <w:r w:rsidR="00600F7B">
        <w:rPr>
          <w:rFonts w:ascii="Times New Roman" w:hAnsi="Times New Roman" w:cs="Times New Roman"/>
          <w:sz w:val="24"/>
          <w:szCs w:val="24"/>
        </w:rPr>
        <w:t xml:space="preserve"> (</w:t>
      </w:r>
      <w:r w:rsidR="00600F7B">
        <w:rPr>
          <w:rFonts w:ascii="Times New Roman" w:eastAsia="Times New Roman" w:hAnsi="Times New Roman" w:cs="Times New Roman"/>
          <w:sz w:val="24"/>
          <w:szCs w:val="24"/>
        </w:rPr>
        <w:t>Ellis,</w:t>
      </w:r>
      <w:r w:rsidR="00E57957">
        <w:rPr>
          <w:rFonts w:ascii="Times New Roman" w:eastAsia="Times New Roman" w:hAnsi="Times New Roman" w:cs="Times New Roman"/>
          <w:sz w:val="24"/>
          <w:szCs w:val="24"/>
        </w:rPr>
        <w:t xml:space="preserve"> </w:t>
      </w:r>
      <w:r w:rsidR="00600F7B" w:rsidRPr="00E01AEA">
        <w:rPr>
          <w:rFonts w:ascii="Times New Roman" w:eastAsia="Times New Roman" w:hAnsi="Times New Roman" w:cs="Times New Roman"/>
          <w:sz w:val="24"/>
          <w:szCs w:val="24"/>
        </w:rPr>
        <w:t>2014).</w:t>
      </w:r>
      <w:r w:rsidR="004F2444">
        <w:rPr>
          <w:rFonts w:ascii="Times New Roman" w:hAnsi="Times New Roman" w:cs="Times New Roman"/>
          <w:sz w:val="24"/>
          <w:szCs w:val="24"/>
        </w:rPr>
        <w:t xml:space="preserve"> </w:t>
      </w:r>
    </w:p>
    <w:p w:rsidR="00C47270" w:rsidRDefault="00C47270">
      <w:pPr>
        <w:rPr>
          <w:rFonts w:ascii="Times New Roman" w:hAnsi="Times New Roman" w:cs="Times New Roman"/>
          <w:sz w:val="24"/>
          <w:szCs w:val="24"/>
        </w:rPr>
      </w:pPr>
      <w:r>
        <w:rPr>
          <w:rFonts w:ascii="Times New Roman" w:hAnsi="Times New Roman" w:cs="Times New Roman"/>
          <w:sz w:val="24"/>
          <w:szCs w:val="24"/>
        </w:rPr>
        <w:br w:type="page"/>
      </w:r>
    </w:p>
    <w:p w:rsidR="00C8115B" w:rsidRDefault="00C47270" w:rsidP="0081170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B358A" w:rsidRPr="005B358A" w:rsidRDefault="005B358A" w:rsidP="005B358A">
      <w:pPr>
        <w:spacing w:after="0" w:line="240" w:lineRule="auto"/>
        <w:rPr>
          <w:rFonts w:ascii="Times New Roman" w:eastAsia="Times New Roman" w:hAnsi="Times New Roman" w:cs="Times New Roman"/>
          <w:sz w:val="24"/>
          <w:szCs w:val="24"/>
        </w:rPr>
      </w:pPr>
      <w:r w:rsidRPr="005B358A">
        <w:rPr>
          <w:rFonts w:ascii="Times New Roman" w:eastAsia="Times New Roman" w:hAnsi="Times New Roman" w:cs="Times New Roman"/>
          <w:sz w:val="24"/>
          <w:szCs w:val="24"/>
        </w:rPr>
        <w:t xml:space="preserve">Daly, G. (2017). </w:t>
      </w:r>
      <w:r w:rsidRPr="005B358A">
        <w:rPr>
          <w:rFonts w:ascii="Times New Roman" w:eastAsia="Times New Roman" w:hAnsi="Times New Roman" w:cs="Times New Roman"/>
          <w:i/>
          <w:iCs/>
          <w:sz w:val="24"/>
          <w:szCs w:val="24"/>
        </w:rPr>
        <w:t>Inside Napoleonic France: state and society in Rouen, 1800–1815</w:t>
      </w:r>
      <w:r w:rsidRPr="005B358A">
        <w:rPr>
          <w:rFonts w:ascii="Times New Roman" w:eastAsia="Times New Roman" w:hAnsi="Times New Roman" w:cs="Times New Roman"/>
          <w:sz w:val="24"/>
          <w:szCs w:val="24"/>
        </w:rPr>
        <w:t>. Routledge.</w:t>
      </w:r>
    </w:p>
    <w:p w:rsidR="005B358A" w:rsidRDefault="005B358A" w:rsidP="005B358A">
      <w:pPr>
        <w:spacing w:before="120" w:after="120" w:line="480" w:lineRule="auto"/>
        <w:ind w:left="720" w:hanging="720"/>
        <w:rPr>
          <w:rFonts w:ascii="Times New Roman" w:eastAsia="Times New Roman" w:hAnsi="Times New Roman" w:cs="Times New Roman"/>
          <w:sz w:val="24"/>
          <w:szCs w:val="24"/>
        </w:rPr>
      </w:pPr>
      <w:r w:rsidRPr="00E01AEA">
        <w:rPr>
          <w:rFonts w:ascii="Times New Roman" w:eastAsia="Times New Roman" w:hAnsi="Times New Roman" w:cs="Times New Roman"/>
          <w:sz w:val="24"/>
          <w:szCs w:val="24"/>
        </w:rPr>
        <w:t xml:space="preserve">Ellis, G. (2014). </w:t>
      </w:r>
      <w:r w:rsidRPr="00E01AEA">
        <w:rPr>
          <w:rFonts w:ascii="Times New Roman" w:eastAsia="Times New Roman" w:hAnsi="Times New Roman" w:cs="Times New Roman"/>
          <w:i/>
          <w:iCs/>
          <w:sz w:val="24"/>
          <w:szCs w:val="24"/>
        </w:rPr>
        <w:t>Napoleon</w:t>
      </w:r>
      <w:r w:rsidRPr="00E01AEA">
        <w:rPr>
          <w:rFonts w:ascii="Times New Roman" w:eastAsia="Times New Roman" w:hAnsi="Times New Roman" w:cs="Times New Roman"/>
          <w:sz w:val="24"/>
          <w:szCs w:val="24"/>
        </w:rPr>
        <w:t>. Routledge.</w:t>
      </w:r>
    </w:p>
    <w:p w:rsidR="00C97A9C" w:rsidRDefault="00C97A9C" w:rsidP="00C97A9C">
      <w:pPr>
        <w:spacing w:before="120" w:after="120" w:line="480" w:lineRule="auto"/>
        <w:ind w:left="720" w:hanging="720"/>
        <w:rPr>
          <w:rFonts w:ascii="Times New Roman" w:eastAsia="Times New Roman" w:hAnsi="Times New Roman" w:cs="Times New Roman"/>
          <w:sz w:val="24"/>
          <w:szCs w:val="24"/>
        </w:rPr>
      </w:pPr>
      <w:r w:rsidRPr="008474BB">
        <w:rPr>
          <w:rFonts w:ascii="Times New Roman" w:eastAsia="Times New Roman" w:hAnsi="Times New Roman" w:cs="Times New Roman"/>
          <w:sz w:val="24"/>
          <w:szCs w:val="24"/>
        </w:rPr>
        <w:t xml:space="preserve">Frank, J. (2014). ‘Delightful Horror’: Edmund Burke and the Aesthetics of Democratic Revolution. </w:t>
      </w:r>
      <w:r w:rsidRPr="008474BB">
        <w:rPr>
          <w:rFonts w:ascii="Times New Roman" w:eastAsia="Times New Roman" w:hAnsi="Times New Roman" w:cs="Times New Roman"/>
          <w:i/>
          <w:iCs/>
          <w:sz w:val="24"/>
          <w:szCs w:val="24"/>
        </w:rPr>
        <w:t>The Aesthetic Turn in Political Thought</w:t>
      </w:r>
      <w:r w:rsidRPr="008474BB">
        <w:rPr>
          <w:rFonts w:ascii="Times New Roman" w:eastAsia="Times New Roman" w:hAnsi="Times New Roman" w:cs="Times New Roman"/>
          <w:sz w:val="24"/>
          <w:szCs w:val="24"/>
        </w:rPr>
        <w:t>, 3.</w:t>
      </w:r>
    </w:p>
    <w:p w:rsidR="00F85CEA" w:rsidRDefault="00F85CEA" w:rsidP="00A37E35">
      <w:pPr>
        <w:spacing w:before="120" w:after="120" w:line="480" w:lineRule="auto"/>
        <w:ind w:left="720" w:hanging="720"/>
        <w:rPr>
          <w:rFonts w:ascii="Times New Roman" w:eastAsia="Times New Roman" w:hAnsi="Times New Roman" w:cs="Times New Roman"/>
          <w:sz w:val="24"/>
          <w:szCs w:val="24"/>
        </w:rPr>
      </w:pPr>
      <w:r w:rsidRPr="00F85CEA">
        <w:rPr>
          <w:rFonts w:ascii="Times New Roman" w:eastAsia="Times New Roman" w:hAnsi="Times New Roman" w:cs="Times New Roman"/>
          <w:sz w:val="24"/>
          <w:szCs w:val="24"/>
        </w:rPr>
        <w:t xml:space="preserve">Gordon, S. (2005). </w:t>
      </w:r>
      <w:r w:rsidRPr="00F85CEA">
        <w:rPr>
          <w:rFonts w:ascii="Times New Roman" w:eastAsia="Times New Roman" w:hAnsi="Times New Roman" w:cs="Times New Roman"/>
          <w:i/>
          <w:iCs/>
          <w:sz w:val="24"/>
          <w:szCs w:val="24"/>
        </w:rPr>
        <w:t>Montesquieu: The French Philosopher who Shaped Modern Government</w:t>
      </w:r>
      <w:r w:rsidRPr="00F85CEA">
        <w:rPr>
          <w:rFonts w:ascii="Times New Roman" w:eastAsia="Times New Roman" w:hAnsi="Times New Roman" w:cs="Times New Roman"/>
          <w:sz w:val="24"/>
          <w:szCs w:val="24"/>
        </w:rPr>
        <w:t>. The Rosen Publishing Group.</w:t>
      </w:r>
    </w:p>
    <w:p w:rsidR="008474BB" w:rsidRPr="00F85CEA" w:rsidRDefault="008474BB" w:rsidP="00A37E35">
      <w:pPr>
        <w:spacing w:before="120" w:after="120" w:line="480" w:lineRule="auto"/>
        <w:ind w:left="720" w:hanging="720"/>
        <w:rPr>
          <w:rFonts w:ascii="Times New Roman" w:eastAsia="Times New Roman" w:hAnsi="Times New Roman" w:cs="Times New Roman"/>
          <w:sz w:val="24"/>
          <w:szCs w:val="24"/>
        </w:rPr>
      </w:pPr>
    </w:p>
    <w:p w:rsidR="00811705" w:rsidRDefault="00811705" w:rsidP="00811705">
      <w:pPr>
        <w:rPr>
          <w:rFonts w:ascii="Times New Roman" w:hAnsi="Times New Roman" w:cs="Times New Roman"/>
          <w:sz w:val="24"/>
          <w:szCs w:val="24"/>
        </w:rPr>
      </w:pPr>
    </w:p>
    <w:p w:rsidR="00C47270" w:rsidRDefault="00C47270">
      <w:pPr>
        <w:rPr>
          <w:rFonts w:ascii="Times New Roman" w:hAnsi="Times New Roman" w:cs="Times New Roman"/>
          <w:sz w:val="24"/>
          <w:szCs w:val="24"/>
        </w:rPr>
      </w:pPr>
    </w:p>
    <w:p w:rsidR="00C8115B" w:rsidRPr="008C4DCE" w:rsidRDefault="00C8115B">
      <w:pPr>
        <w:rPr>
          <w:rFonts w:ascii="Times New Roman" w:hAnsi="Times New Roman" w:cs="Times New Roman"/>
          <w:sz w:val="24"/>
          <w:szCs w:val="24"/>
        </w:rPr>
      </w:pPr>
    </w:p>
    <w:sectPr w:rsidR="00C8115B" w:rsidRPr="008C4DCE" w:rsidSect="00D6339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023" w:rsidRDefault="00102023" w:rsidP="00D63390">
      <w:pPr>
        <w:spacing w:after="0" w:line="240" w:lineRule="auto"/>
      </w:pPr>
      <w:r>
        <w:separator/>
      </w:r>
    </w:p>
  </w:endnote>
  <w:endnote w:type="continuationSeparator" w:id="1">
    <w:p w:rsidR="00102023" w:rsidRDefault="00102023" w:rsidP="00D63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023" w:rsidRDefault="00102023" w:rsidP="00D63390">
      <w:pPr>
        <w:spacing w:after="0" w:line="240" w:lineRule="auto"/>
      </w:pPr>
      <w:r>
        <w:separator/>
      </w:r>
    </w:p>
  </w:footnote>
  <w:footnote w:type="continuationSeparator" w:id="1">
    <w:p w:rsidR="00102023" w:rsidRDefault="00102023" w:rsidP="00D633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90" w:rsidRPr="00D63390" w:rsidRDefault="00D63390" w:rsidP="00D63390">
    <w:pPr>
      <w:pStyle w:val="Header"/>
      <w:jc w:val="right"/>
      <w:rPr>
        <w:rFonts w:ascii="Times New Roman" w:hAnsi="Times New Roman" w:cs="Times New Roman"/>
        <w:sz w:val="24"/>
        <w:szCs w:val="24"/>
      </w:rPr>
    </w:pPr>
    <w:r w:rsidRPr="00D63390">
      <w:rPr>
        <w:rFonts w:ascii="Times New Roman" w:hAnsi="Times New Roman" w:cs="Times New Roman"/>
        <w:sz w:val="24"/>
        <w:szCs w:val="24"/>
      </w:rPr>
      <w:fldChar w:fldCharType="begin"/>
    </w:r>
    <w:r w:rsidRPr="00D63390">
      <w:rPr>
        <w:rFonts w:ascii="Times New Roman" w:hAnsi="Times New Roman" w:cs="Times New Roman"/>
        <w:sz w:val="24"/>
        <w:szCs w:val="24"/>
      </w:rPr>
      <w:instrText xml:space="preserve"> PAGE   \* MERGEFORMAT </w:instrText>
    </w:r>
    <w:r w:rsidRPr="00D63390">
      <w:rPr>
        <w:rFonts w:ascii="Times New Roman" w:hAnsi="Times New Roman" w:cs="Times New Roman"/>
        <w:sz w:val="24"/>
        <w:szCs w:val="24"/>
      </w:rPr>
      <w:fldChar w:fldCharType="separate"/>
    </w:r>
    <w:r w:rsidR="00FD6819">
      <w:rPr>
        <w:rFonts w:ascii="Times New Roman" w:hAnsi="Times New Roman" w:cs="Times New Roman"/>
        <w:noProof/>
        <w:sz w:val="24"/>
        <w:szCs w:val="24"/>
      </w:rPr>
      <w:t>1</w:t>
    </w:r>
    <w:r w:rsidRPr="00D6339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E25BE"/>
    <w:multiLevelType w:val="hybridMultilevel"/>
    <w:tmpl w:val="8940F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C7238F"/>
    <w:multiLevelType w:val="hybridMultilevel"/>
    <w:tmpl w:val="384E761E"/>
    <w:lvl w:ilvl="0" w:tplc="842619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520EF"/>
    <w:rsid w:val="00013CAE"/>
    <w:rsid w:val="00020822"/>
    <w:rsid w:val="00032DFF"/>
    <w:rsid w:val="000520EF"/>
    <w:rsid w:val="00055493"/>
    <w:rsid w:val="00065530"/>
    <w:rsid w:val="000861D9"/>
    <w:rsid w:val="00095DE7"/>
    <w:rsid w:val="00096CC5"/>
    <w:rsid w:val="000A45DF"/>
    <w:rsid w:val="000A58F0"/>
    <w:rsid w:val="000B7556"/>
    <w:rsid w:val="000F28AD"/>
    <w:rsid w:val="000F6434"/>
    <w:rsid w:val="00102023"/>
    <w:rsid w:val="00144E33"/>
    <w:rsid w:val="0015342A"/>
    <w:rsid w:val="00170570"/>
    <w:rsid w:val="00172B4F"/>
    <w:rsid w:val="001828D4"/>
    <w:rsid w:val="001836E4"/>
    <w:rsid w:val="0019081C"/>
    <w:rsid w:val="0019450A"/>
    <w:rsid w:val="001A619A"/>
    <w:rsid w:val="00245719"/>
    <w:rsid w:val="002731A6"/>
    <w:rsid w:val="00281C21"/>
    <w:rsid w:val="0029457D"/>
    <w:rsid w:val="002A0858"/>
    <w:rsid w:val="002A0F5C"/>
    <w:rsid w:val="002C36A7"/>
    <w:rsid w:val="002F7246"/>
    <w:rsid w:val="00304707"/>
    <w:rsid w:val="00305334"/>
    <w:rsid w:val="00307A8D"/>
    <w:rsid w:val="00321F6C"/>
    <w:rsid w:val="003408EE"/>
    <w:rsid w:val="00346095"/>
    <w:rsid w:val="00366D0A"/>
    <w:rsid w:val="00371EE8"/>
    <w:rsid w:val="00374F05"/>
    <w:rsid w:val="003A314D"/>
    <w:rsid w:val="003E355F"/>
    <w:rsid w:val="003F1556"/>
    <w:rsid w:val="003F1F90"/>
    <w:rsid w:val="003F2566"/>
    <w:rsid w:val="003F58D3"/>
    <w:rsid w:val="0040625E"/>
    <w:rsid w:val="004063F7"/>
    <w:rsid w:val="00416052"/>
    <w:rsid w:val="0044289F"/>
    <w:rsid w:val="00456662"/>
    <w:rsid w:val="0046632F"/>
    <w:rsid w:val="0047398C"/>
    <w:rsid w:val="00480C70"/>
    <w:rsid w:val="004B1B34"/>
    <w:rsid w:val="004E17D3"/>
    <w:rsid w:val="004F2444"/>
    <w:rsid w:val="0050321E"/>
    <w:rsid w:val="0052288C"/>
    <w:rsid w:val="0053156D"/>
    <w:rsid w:val="00571D40"/>
    <w:rsid w:val="005745D9"/>
    <w:rsid w:val="0057533D"/>
    <w:rsid w:val="0059497D"/>
    <w:rsid w:val="005A2368"/>
    <w:rsid w:val="005B358A"/>
    <w:rsid w:val="005D1D93"/>
    <w:rsid w:val="005F1A03"/>
    <w:rsid w:val="00600F7B"/>
    <w:rsid w:val="00612B6C"/>
    <w:rsid w:val="006174D0"/>
    <w:rsid w:val="00617924"/>
    <w:rsid w:val="00622385"/>
    <w:rsid w:val="00623660"/>
    <w:rsid w:val="006414C8"/>
    <w:rsid w:val="006423BF"/>
    <w:rsid w:val="00643FAC"/>
    <w:rsid w:val="006571FA"/>
    <w:rsid w:val="00657464"/>
    <w:rsid w:val="00673D0C"/>
    <w:rsid w:val="00680F23"/>
    <w:rsid w:val="00681FD6"/>
    <w:rsid w:val="00692909"/>
    <w:rsid w:val="006C4EA6"/>
    <w:rsid w:val="006D25F2"/>
    <w:rsid w:val="006F0049"/>
    <w:rsid w:val="006F6E14"/>
    <w:rsid w:val="006F7E95"/>
    <w:rsid w:val="00713DC0"/>
    <w:rsid w:val="00746B44"/>
    <w:rsid w:val="007806F6"/>
    <w:rsid w:val="007A2067"/>
    <w:rsid w:val="00805B8B"/>
    <w:rsid w:val="0080634E"/>
    <w:rsid w:val="00811705"/>
    <w:rsid w:val="00837121"/>
    <w:rsid w:val="008474BB"/>
    <w:rsid w:val="00881EC7"/>
    <w:rsid w:val="008820E8"/>
    <w:rsid w:val="008836C7"/>
    <w:rsid w:val="00896BA9"/>
    <w:rsid w:val="008C26FB"/>
    <w:rsid w:val="008C4DCE"/>
    <w:rsid w:val="008D67A1"/>
    <w:rsid w:val="008E4AE6"/>
    <w:rsid w:val="008F5116"/>
    <w:rsid w:val="00903DB7"/>
    <w:rsid w:val="00905DD9"/>
    <w:rsid w:val="0092695E"/>
    <w:rsid w:val="0095741F"/>
    <w:rsid w:val="00971910"/>
    <w:rsid w:val="009765E9"/>
    <w:rsid w:val="0098735B"/>
    <w:rsid w:val="00990B37"/>
    <w:rsid w:val="00996E70"/>
    <w:rsid w:val="00997E8A"/>
    <w:rsid w:val="009A51D2"/>
    <w:rsid w:val="009A72BF"/>
    <w:rsid w:val="009B167E"/>
    <w:rsid w:val="009B7235"/>
    <w:rsid w:val="009C08EC"/>
    <w:rsid w:val="009C2244"/>
    <w:rsid w:val="009D45CA"/>
    <w:rsid w:val="009D563C"/>
    <w:rsid w:val="009E7359"/>
    <w:rsid w:val="00A00EC3"/>
    <w:rsid w:val="00A058F4"/>
    <w:rsid w:val="00A359C3"/>
    <w:rsid w:val="00A37E35"/>
    <w:rsid w:val="00A43381"/>
    <w:rsid w:val="00A441AA"/>
    <w:rsid w:val="00A4753C"/>
    <w:rsid w:val="00A65E95"/>
    <w:rsid w:val="00A66651"/>
    <w:rsid w:val="00A95B62"/>
    <w:rsid w:val="00AB5CCC"/>
    <w:rsid w:val="00AC4EC7"/>
    <w:rsid w:val="00AD0B64"/>
    <w:rsid w:val="00AD784D"/>
    <w:rsid w:val="00B05F12"/>
    <w:rsid w:val="00B12AFB"/>
    <w:rsid w:val="00B12BD4"/>
    <w:rsid w:val="00B17ACF"/>
    <w:rsid w:val="00B21969"/>
    <w:rsid w:val="00B31AF8"/>
    <w:rsid w:val="00B42147"/>
    <w:rsid w:val="00B47192"/>
    <w:rsid w:val="00B51D47"/>
    <w:rsid w:val="00B7540C"/>
    <w:rsid w:val="00B90E06"/>
    <w:rsid w:val="00B93BAA"/>
    <w:rsid w:val="00BC0C18"/>
    <w:rsid w:val="00BE6C11"/>
    <w:rsid w:val="00C17C08"/>
    <w:rsid w:val="00C47270"/>
    <w:rsid w:val="00C505B6"/>
    <w:rsid w:val="00C5246F"/>
    <w:rsid w:val="00C53E53"/>
    <w:rsid w:val="00C57474"/>
    <w:rsid w:val="00C7395A"/>
    <w:rsid w:val="00C8115B"/>
    <w:rsid w:val="00C8551A"/>
    <w:rsid w:val="00C86CB4"/>
    <w:rsid w:val="00C93570"/>
    <w:rsid w:val="00C97A9C"/>
    <w:rsid w:val="00CC2871"/>
    <w:rsid w:val="00CD374E"/>
    <w:rsid w:val="00CF2F5D"/>
    <w:rsid w:val="00D12240"/>
    <w:rsid w:val="00D256D5"/>
    <w:rsid w:val="00D47AA2"/>
    <w:rsid w:val="00D537A2"/>
    <w:rsid w:val="00D63390"/>
    <w:rsid w:val="00D678F3"/>
    <w:rsid w:val="00D76DEB"/>
    <w:rsid w:val="00D77E2A"/>
    <w:rsid w:val="00DB0E53"/>
    <w:rsid w:val="00DB2A74"/>
    <w:rsid w:val="00DC2CEE"/>
    <w:rsid w:val="00DD0ECE"/>
    <w:rsid w:val="00DD1794"/>
    <w:rsid w:val="00DF1A06"/>
    <w:rsid w:val="00E01AEA"/>
    <w:rsid w:val="00E1111F"/>
    <w:rsid w:val="00E24991"/>
    <w:rsid w:val="00E41A33"/>
    <w:rsid w:val="00E43CD9"/>
    <w:rsid w:val="00E52326"/>
    <w:rsid w:val="00E57957"/>
    <w:rsid w:val="00E60D2E"/>
    <w:rsid w:val="00E750EC"/>
    <w:rsid w:val="00E8101B"/>
    <w:rsid w:val="00E90234"/>
    <w:rsid w:val="00E97CAC"/>
    <w:rsid w:val="00EC3F35"/>
    <w:rsid w:val="00ED2D5D"/>
    <w:rsid w:val="00EE1CF3"/>
    <w:rsid w:val="00EE7494"/>
    <w:rsid w:val="00F01751"/>
    <w:rsid w:val="00F1245C"/>
    <w:rsid w:val="00F31775"/>
    <w:rsid w:val="00F8493C"/>
    <w:rsid w:val="00F85CEA"/>
    <w:rsid w:val="00FA6B72"/>
    <w:rsid w:val="00FB4B48"/>
    <w:rsid w:val="00FC4C66"/>
    <w:rsid w:val="00FD6819"/>
    <w:rsid w:val="00FE4D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D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A06"/>
    <w:pPr>
      <w:ind w:left="720"/>
      <w:contextualSpacing/>
    </w:pPr>
  </w:style>
  <w:style w:type="character" w:styleId="Hyperlink">
    <w:name w:val="Hyperlink"/>
    <w:basedOn w:val="DefaultParagraphFont"/>
    <w:uiPriority w:val="99"/>
    <w:semiHidden/>
    <w:unhideWhenUsed/>
    <w:rsid w:val="003A314D"/>
    <w:rPr>
      <w:color w:val="0000FF"/>
      <w:u w:val="single"/>
    </w:rPr>
  </w:style>
  <w:style w:type="paragraph" w:styleId="Header">
    <w:name w:val="header"/>
    <w:basedOn w:val="Normal"/>
    <w:link w:val="HeaderChar"/>
    <w:uiPriority w:val="99"/>
    <w:semiHidden/>
    <w:unhideWhenUsed/>
    <w:rsid w:val="00D633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3390"/>
  </w:style>
  <w:style w:type="paragraph" w:styleId="Footer">
    <w:name w:val="footer"/>
    <w:basedOn w:val="Normal"/>
    <w:link w:val="FooterChar"/>
    <w:uiPriority w:val="99"/>
    <w:semiHidden/>
    <w:unhideWhenUsed/>
    <w:rsid w:val="00D633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3390"/>
  </w:style>
</w:styles>
</file>

<file path=word/webSettings.xml><?xml version="1.0" encoding="utf-8"?>
<w:webSettings xmlns:r="http://schemas.openxmlformats.org/officeDocument/2006/relationships" xmlns:w="http://schemas.openxmlformats.org/wordprocessingml/2006/main">
  <w:divs>
    <w:div w:id="962149138">
      <w:bodyDiv w:val="1"/>
      <w:marLeft w:val="0"/>
      <w:marRight w:val="0"/>
      <w:marTop w:val="0"/>
      <w:marBottom w:val="0"/>
      <w:divBdr>
        <w:top w:val="none" w:sz="0" w:space="0" w:color="auto"/>
        <w:left w:val="none" w:sz="0" w:space="0" w:color="auto"/>
        <w:bottom w:val="none" w:sz="0" w:space="0" w:color="auto"/>
        <w:right w:val="none" w:sz="0" w:space="0" w:color="auto"/>
      </w:divBdr>
      <w:divsChild>
        <w:div w:id="173881399">
          <w:marLeft w:val="0"/>
          <w:marRight w:val="0"/>
          <w:marTop w:val="0"/>
          <w:marBottom w:val="0"/>
          <w:divBdr>
            <w:top w:val="none" w:sz="0" w:space="0" w:color="auto"/>
            <w:left w:val="none" w:sz="0" w:space="0" w:color="auto"/>
            <w:bottom w:val="none" w:sz="0" w:space="0" w:color="auto"/>
            <w:right w:val="none" w:sz="0" w:space="0" w:color="auto"/>
          </w:divBdr>
        </w:div>
      </w:divsChild>
    </w:div>
    <w:div w:id="1168861304">
      <w:bodyDiv w:val="1"/>
      <w:marLeft w:val="0"/>
      <w:marRight w:val="0"/>
      <w:marTop w:val="0"/>
      <w:marBottom w:val="0"/>
      <w:divBdr>
        <w:top w:val="none" w:sz="0" w:space="0" w:color="auto"/>
        <w:left w:val="none" w:sz="0" w:space="0" w:color="auto"/>
        <w:bottom w:val="none" w:sz="0" w:space="0" w:color="auto"/>
        <w:right w:val="none" w:sz="0" w:space="0" w:color="auto"/>
      </w:divBdr>
      <w:divsChild>
        <w:div w:id="691027500">
          <w:marLeft w:val="0"/>
          <w:marRight w:val="0"/>
          <w:marTop w:val="0"/>
          <w:marBottom w:val="0"/>
          <w:divBdr>
            <w:top w:val="none" w:sz="0" w:space="0" w:color="auto"/>
            <w:left w:val="none" w:sz="0" w:space="0" w:color="auto"/>
            <w:bottom w:val="none" w:sz="0" w:space="0" w:color="auto"/>
            <w:right w:val="none" w:sz="0" w:space="0" w:color="auto"/>
          </w:divBdr>
        </w:div>
      </w:divsChild>
    </w:div>
    <w:div w:id="1514799752">
      <w:bodyDiv w:val="1"/>
      <w:marLeft w:val="0"/>
      <w:marRight w:val="0"/>
      <w:marTop w:val="0"/>
      <w:marBottom w:val="0"/>
      <w:divBdr>
        <w:top w:val="none" w:sz="0" w:space="0" w:color="auto"/>
        <w:left w:val="none" w:sz="0" w:space="0" w:color="auto"/>
        <w:bottom w:val="none" w:sz="0" w:space="0" w:color="auto"/>
        <w:right w:val="none" w:sz="0" w:space="0" w:color="auto"/>
      </w:divBdr>
      <w:divsChild>
        <w:div w:id="905184085">
          <w:marLeft w:val="0"/>
          <w:marRight w:val="0"/>
          <w:marTop w:val="0"/>
          <w:marBottom w:val="0"/>
          <w:divBdr>
            <w:top w:val="none" w:sz="0" w:space="0" w:color="auto"/>
            <w:left w:val="none" w:sz="0" w:space="0" w:color="auto"/>
            <w:bottom w:val="none" w:sz="0" w:space="0" w:color="auto"/>
            <w:right w:val="none" w:sz="0" w:space="0" w:color="auto"/>
          </w:divBdr>
        </w:div>
      </w:divsChild>
    </w:div>
    <w:div w:id="1847136821">
      <w:bodyDiv w:val="1"/>
      <w:marLeft w:val="0"/>
      <w:marRight w:val="0"/>
      <w:marTop w:val="0"/>
      <w:marBottom w:val="0"/>
      <w:divBdr>
        <w:top w:val="none" w:sz="0" w:space="0" w:color="auto"/>
        <w:left w:val="none" w:sz="0" w:space="0" w:color="auto"/>
        <w:bottom w:val="none" w:sz="0" w:space="0" w:color="auto"/>
        <w:right w:val="none" w:sz="0" w:space="0" w:color="auto"/>
      </w:divBdr>
      <w:divsChild>
        <w:div w:id="947928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5</Pages>
  <Words>878</Words>
  <Characters>5010</Characters>
  <Application>Microsoft Office Word</Application>
  <DocSecurity>0</DocSecurity>
  <Lines>41</Lines>
  <Paragraphs>11</Paragraphs>
  <ScaleCrop>false</ScaleCrop>
  <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1276</cp:revision>
  <dcterms:created xsi:type="dcterms:W3CDTF">2017-10-20T11:42:00Z</dcterms:created>
  <dcterms:modified xsi:type="dcterms:W3CDTF">2017-10-20T23:16:00Z</dcterms:modified>
</cp:coreProperties>
</file>